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0CF" w:rsidRPr="00AE2496" w:rsidRDefault="00DD46DA" w:rsidP="003600CF">
      <w:pPr>
        <w:rPr>
          <w:rFonts w:ascii="Times New Roman" w:hAnsi="Times New Roman"/>
          <w:sz w:val="18"/>
          <w:szCs w:val="18"/>
        </w:rPr>
      </w:pPr>
      <w:r>
        <w:rPr>
          <w:rFonts w:ascii="Times New Roman" w:hAnsi="Times New Roman"/>
          <w:noProof/>
          <w:sz w:val="18"/>
          <w:szCs w:val="18"/>
          <w:lang w:eastAsia="cs-CZ"/>
        </w:rPr>
        <w:pict>
          <v:group id="_x0000_s1047" style="position:absolute;margin-left:-36pt;margin-top:-36pt;width:594.55pt;height:840.65pt;z-index:251657216" coordorigin="30,1" coordsize="11891,16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s1031" type="#_x0000_t75" style="position:absolute;left:30;top:1;width:11891;height:16813;visibility:visible;mso-position-horizontal-relative:page;mso-width-relative:margin;mso-height-relative:margin">
              <v:imagedata r:id="rId11" o:title=""/>
            </v:shape>
            <v:rect id="_x0000_s1043" style="position:absolute;left:9312;top:11868;width:1752;height:550" stroked="f"/>
            <v:rect id="_x0000_s1044" style="position:absolute;left:9156;top:10008;width:564;height:708" stroked="f"/>
            <v:rect id="_x0000_s1045" style="position:absolute;left:10728;top:10008;width:576;height:708" stroked="f"/>
          </v:group>
        </w:pict>
      </w:r>
    </w:p>
    <w:p w:rsidR="003600CF" w:rsidRPr="00AE2496" w:rsidRDefault="00DD46DA" w:rsidP="001F56AD">
      <w:pPr>
        <w:pStyle w:val="Nadpis"/>
        <w:rPr>
          <w:rStyle w:val="Nadpis1Char"/>
          <w:rFonts w:ascii="Times New Roman" w:hAnsi="Times New Roman"/>
          <w:sz w:val="18"/>
          <w:szCs w:val="18"/>
        </w:rPr>
      </w:pPr>
      <w:r>
        <w:rPr>
          <w:rFonts w:ascii="Times New Roman" w:hAnsi="Times New Roman"/>
          <w:noProof/>
          <w:sz w:val="18"/>
          <w:szCs w:val="18"/>
          <w:lang w:eastAsia="cs-CZ"/>
        </w:rPr>
        <w:pict>
          <v:shapetype id="_x0000_t202" coordsize="21600,21600" o:spt="202" path="m,l,21600r21600,l21600,xe">
            <v:stroke joinstyle="miter"/>
            <v:path gradientshapeok="t" o:connecttype="rect"/>
          </v:shapetype>
          <v:shape id="Textové pole 9" o:spid="_x0000_s1048" type="#_x0000_t202" style="position:absolute;margin-left:12.1pt;margin-top:502.45pt;width:400.05pt;height:90.1pt;z-index:251658240;visibility:visible" filled="f" stroked="f" strokeweight=".5pt">
            <v:textbox style="mso-next-textbox:#Textové pole 9">
              <w:txbxContent>
                <w:p w:rsidR="00C026B3" w:rsidRDefault="005F05B1" w:rsidP="00C026B3">
                  <w:pPr>
                    <w:spacing w:before="0" w:after="0"/>
                    <w:rPr>
                      <w:b/>
                      <w:color w:val="EFEFFF"/>
                      <w:sz w:val="52"/>
                    </w:rPr>
                  </w:pPr>
                  <w:r>
                    <w:rPr>
                      <w:b/>
                      <w:color w:val="EFEFFF"/>
                      <w:sz w:val="52"/>
                    </w:rPr>
                    <w:t>13</w:t>
                  </w:r>
                  <w:r w:rsidR="00506DE8">
                    <w:rPr>
                      <w:b/>
                      <w:color w:val="EFEFFF"/>
                      <w:sz w:val="52"/>
                    </w:rPr>
                    <w:t>.</w:t>
                  </w:r>
                  <w:r w:rsidR="001B1708">
                    <w:rPr>
                      <w:b/>
                      <w:color w:val="EFEFFF"/>
                      <w:sz w:val="52"/>
                    </w:rPr>
                    <w:t xml:space="preserve"> </w:t>
                  </w:r>
                  <w:r w:rsidR="00506DE8">
                    <w:rPr>
                      <w:b/>
                      <w:color w:val="EFEFFF"/>
                      <w:sz w:val="52"/>
                    </w:rPr>
                    <w:t>10</w:t>
                  </w:r>
                  <w:r w:rsidR="00C026B3">
                    <w:rPr>
                      <w:b/>
                      <w:color w:val="EFEFFF"/>
                      <w:sz w:val="52"/>
                    </w:rPr>
                    <w:t>.</w:t>
                  </w:r>
                  <w:r w:rsidR="001B1708">
                    <w:rPr>
                      <w:b/>
                      <w:color w:val="EFEFFF"/>
                      <w:sz w:val="52"/>
                    </w:rPr>
                    <w:t xml:space="preserve"> </w:t>
                  </w:r>
                  <w:r w:rsidR="00C026B3">
                    <w:rPr>
                      <w:b/>
                      <w:color w:val="EFEFFF"/>
                      <w:sz w:val="52"/>
                    </w:rPr>
                    <w:t>202</w:t>
                  </w:r>
                  <w:r w:rsidR="00036095">
                    <w:rPr>
                      <w:b/>
                      <w:color w:val="EFEFFF"/>
                      <w:sz w:val="52"/>
                    </w:rPr>
                    <w:t>6</w:t>
                  </w:r>
                  <w:r w:rsidR="001B1708">
                    <w:rPr>
                      <w:b/>
                      <w:color w:val="EFEFFF"/>
                      <w:sz w:val="52"/>
                    </w:rPr>
                    <w:t xml:space="preserve"> </w:t>
                  </w:r>
                  <w:r w:rsidR="003C5BA1">
                    <w:rPr>
                      <w:b/>
                      <w:color w:val="EFEFFF"/>
                      <w:sz w:val="52"/>
                    </w:rPr>
                    <w:t xml:space="preserve"> </w:t>
                  </w:r>
                  <w:r w:rsidR="00472F05">
                    <w:rPr>
                      <w:b/>
                      <w:color w:val="EFEFFF"/>
                      <w:sz w:val="52"/>
                    </w:rPr>
                    <w:t>Brno</w:t>
                  </w:r>
                  <w:r w:rsidR="001D03DE">
                    <w:rPr>
                      <w:b/>
                      <w:color w:val="EFEFFF"/>
                      <w:sz w:val="52"/>
                    </w:rPr>
                    <w:t>-Jih</w:t>
                  </w:r>
                </w:p>
                <w:p w:rsidR="001D03DE" w:rsidRPr="001D03DE" w:rsidRDefault="001D03DE" w:rsidP="00C026B3">
                  <w:pPr>
                    <w:spacing w:before="0" w:after="0"/>
                    <w:rPr>
                      <w:b/>
                      <w:color w:val="EFEFFF"/>
                      <w:sz w:val="44"/>
                    </w:rPr>
                  </w:pPr>
                  <w:r w:rsidRPr="001D03DE">
                    <w:rPr>
                      <w:b/>
                      <w:color w:val="EFEFFF"/>
                      <w:sz w:val="44"/>
                    </w:rPr>
                    <w:t>Sportovní areál Hněvkovského</w:t>
                  </w:r>
                </w:p>
              </w:txbxContent>
            </v:textbox>
            <w10:wrap anchorx="margin"/>
          </v:shape>
        </w:pict>
      </w:r>
      <w:r>
        <w:rPr>
          <w:rFonts w:ascii="Times New Roman" w:hAnsi="Times New Roman"/>
          <w:noProof/>
          <w:sz w:val="18"/>
          <w:szCs w:val="18"/>
          <w:lang w:eastAsia="cs-CZ"/>
        </w:rPr>
        <w:pict>
          <v:shape id="Textové pole 8" o:spid="_x0000_s1049" type="#_x0000_t202" style="position:absolute;margin-left:12.4pt;margin-top:396.05pt;width:400.05pt;height:103.55pt;z-index:251659264;visibility:visible;v-text-anchor:middle" filled="f" stroked="f" strokeweight=".5pt">
            <v:textbox style="mso-next-textbox:#Textové pole 8">
              <w:txbxContent>
                <w:p w:rsidR="00826DC3" w:rsidRDefault="00506DE8" w:rsidP="00C026B3">
                  <w:pPr>
                    <w:spacing w:before="0" w:after="0" w:line="312" w:lineRule="auto"/>
                    <w:rPr>
                      <w:rFonts w:ascii="Montserrat SemiBold" w:hAnsi="Montserrat SemiBold"/>
                      <w:color w:val="EFEFFF"/>
                      <w:sz w:val="34"/>
                      <w:szCs w:val="34"/>
                    </w:rPr>
                  </w:pPr>
                  <w:r>
                    <w:rPr>
                      <w:rFonts w:ascii="Montserrat SemiBold" w:hAnsi="Montserrat SemiBold"/>
                      <w:color w:val="EFEFFF"/>
                      <w:sz w:val="34"/>
                      <w:szCs w:val="34"/>
                    </w:rPr>
                    <w:t>Krajské</w:t>
                  </w:r>
                  <w:r w:rsidR="00596510">
                    <w:rPr>
                      <w:rFonts w:ascii="Montserrat SemiBold" w:hAnsi="Montserrat SemiBold"/>
                      <w:color w:val="EFEFFF"/>
                      <w:sz w:val="34"/>
                      <w:szCs w:val="34"/>
                    </w:rPr>
                    <w:t xml:space="preserve"> </w:t>
                  </w:r>
                  <w:r w:rsidR="00B429C2">
                    <w:rPr>
                      <w:rFonts w:ascii="Montserrat SemiBold" w:hAnsi="Montserrat SemiBold"/>
                      <w:color w:val="EFEFFF"/>
                      <w:sz w:val="34"/>
                      <w:szCs w:val="34"/>
                    </w:rPr>
                    <w:t>kolo</w:t>
                  </w:r>
                  <w:r w:rsidR="00D8289B">
                    <w:rPr>
                      <w:rFonts w:ascii="Montserrat SemiBold" w:hAnsi="Montserrat SemiBold"/>
                      <w:color w:val="EFEFFF"/>
                      <w:sz w:val="34"/>
                      <w:szCs w:val="34"/>
                    </w:rPr>
                    <w:t xml:space="preserve">                           </w:t>
                  </w:r>
                </w:p>
                <w:p w:rsidR="00826DC3" w:rsidRDefault="001D03DE" w:rsidP="00C026B3">
                  <w:pPr>
                    <w:spacing w:before="0" w:after="0" w:line="312" w:lineRule="auto"/>
                    <w:rPr>
                      <w:rFonts w:ascii="Montserrat SemiBold" w:hAnsi="Montserrat SemiBold"/>
                      <w:color w:val="EFEFFF"/>
                      <w:sz w:val="34"/>
                      <w:szCs w:val="34"/>
                    </w:rPr>
                  </w:pPr>
                  <w:r>
                    <w:rPr>
                      <w:rFonts w:ascii="Montserrat SemiBold" w:hAnsi="Montserrat SemiBold"/>
                      <w:color w:val="EFEFFF"/>
                      <w:sz w:val="34"/>
                      <w:szCs w:val="34"/>
                    </w:rPr>
                    <w:t>Přespolní běh</w:t>
                  </w:r>
                </w:p>
                <w:p w:rsidR="00B429C2" w:rsidRDefault="00826DC3" w:rsidP="00C026B3">
                  <w:pPr>
                    <w:spacing w:before="0" w:after="0" w:line="312" w:lineRule="auto"/>
                    <w:rPr>
                      <w:rFonts w:ascii="Montserrat SemiBold" w:hAnsi="Montserrat SemiBold"/>
                      <w:color w:val="EFEFFF"/>
                      <w:sz w:val="34"/>
                      <w:szCs w:val="34"/>
                    </w:rPr>
                  </w:pPr>
                  <w:r>
                    <w:rPr>
                      <w:rFonts w:ascii="Montserrat SemiBold" w:hAnsi="Montserrat SemiBold"/>
                      <w:color w:val="EFEFFF"/>
                      <w:sz w:val="34"/>
                      <w:szCs w:val="34"/>
                    </w:rPr>
                    <w:t xml:space="preserve">Kategorie </w:t>
                  </w:r>
                  <w:r w:rsidR="006C46B1">
                    <w:rPr>
                      <w:rFonts w:ascii="Montserrat SemiBold" w:hAnsi="Montserrat SemiBold"/>
                      <w:color w:val="EFEFFF"/>
                      <w:sz w:val="34"/>
                      <w:szCs w:val="34"/>
                    </w:rPr>
                    <w:t>III., IV., V.,</w:t>
                  </w:r>
                </w:p>
                <w:p w:rsidR="00C026B3" w:rsidRPr="007563BC" w:rsidRDefault="00C026B3" w:rsidP="00C026B3">
                  <w:pPr>
                    <w:spacing w:before="0" w:after="0" w:line="312" w:lineRule="auto"/>
                    <w:rPr>
                      <w:rFonts w:ascii="Montserrat SemiBold" w:hAnsi="Montserrat SemiBold"/>
                      <w:color w:val="EFEFFF"/>
                      <w:sz w:val="34"/>
                      <w:szCs w:val="34"/>
                    </w:rPr>
                  </w:pPr>
                </w:p>
              </w:txbxContent>
            </v:textbox>
            <w10:wrap anchorx="margin"/>
          </v:shape>
        </w:pict>
      </w:r>
      <w:r w:rsidR="00A8645F" w:rsidRPr="00AE2496">
        <w:rPr>
          <w:rFonts w:ascii="Times New Roman" w:hAnsi="Times New Roman"/>
          <w:sz w:val="18"/>
          <w:szCs w:val="18"/>
        </w:rPr>
        <w:t xml:space="preserve">  </w:t>
      </w:r>
      <w:r w:rsidR="003600CF" w:rsidRPr="00AE2496">
        <w:rPr>
          <w:rFonts w:ascii="Times New Roman" w:hAnsi="Times New Roman"/>
          <w:sz w:val="18"/>
          <w:szCs w:val="18"/>
        </w:rPr>
        <w:br w:type="page"/>
      </w:r>
      <w:bookmarkStart w:id="0" w:name="_Hlk19527034"/>
      <w:bookmarkStart w:id="1" w:name="_Hlk19527043"/>
      <w:r w:rsidR="003600CF" w:rsidRPr="00AE2496">
        <w:rPr>
          <w:rStyle w:val="Nadpis1Char"/>
          <w:rFonts w:ascii="Times New Roman" w:hAnsi="Times New Roman"/>
          <w:sz w:val="18"/>
          <w:szCs w:val="18"/>
        </w:rPr>
        <w:lastRenderedPageBreak/>
        <w:t>VŠEOBECNÁ USTANOVENÍ</w:t>
      </w:r>
      <w:bookmarkEnd w:id="0"/>
    </w:p>
    <w:bookmarkEnd w:id="1"/>
    <w:tbl>
      <w:tblPr>
        <w:tblW w:w="11472" w:type="dxa"/>
        <w:tblLook w:val="0400" w:firstRow="0" w:lastRow="0" w:firstColumn="0" w:lastColumn="0" w:noHBand="0" w:noVBand="1"/>
      </w:tblPr>
      <w:tblGrid>
        <w:gridCol w:w="566"/>
        <w:gridCol w:w="2232"/>
        <w:gridCol w:w="250"/>
        <w:gridCol w:w="7508"/>
        <w:gridCol w:w="313"/>
        <w:gridCol w:w="603"/>
      </w:tblGrid>
      <w:tr w:rsidR="007C719F" w:rsidRPr="00AE2496" w:rsidTr="00CD60DF">
        <w:trPr>
          <w:gridAfter w:val="2"/>
          <w:wAfter w:w="916" w:type="dxa"/>
          <w:trHeight w:val="371"/>
        </w:trPr>
        <w:tc>
          <w:tcPr>
            <w:tcW w:w="566" w:type="dxa"/>
            <w:tcBorders>
              <w:top w:val="single" w:sz="4" w:space="0" w:color="auto"/>
              <w:bottom w:val="single" w:sz="4" w:space="0" w:color="auto"/>
            </w:tcBorders>
            <w:shd w:val="clear" w:color="auto" w:fill="auto"/>
          </w:tcPr>
          <w:p w:rsidR="006F13C1" w:rsidRPr="00AE2496" w:rsidRDefault="006F13C1" w:rsidP="007563BC">
            <w:pPr>
              <w:pStyle w:val="Nadpis2"/>
              <w:numPr>
                <w:ilvl w:val="0"/>
                <w:numId w:val="13"/>
              </w:numPr>
              <w:rPr>
                <w:rFonts w:ascii="Times New Roman" w:hAnsi="Times New Roman"/>
                <w:b w:val="0"/>
                <w:bCs/>
                <w:sz w:val="18"/>
                <w:szCs w:val="18"/>
              </w:rPr>
            </w:pPr>
          </w:p>
        </w:tc>
        <w:tc>
          <w:tcPr>
            <w:tcW w:w="2482" w:type="dxa"/>
            <w:gridSpan w:val="2"/>
            <w:tcBorders>
              <w:top w:val="single" w:sz="4" w:space="0" w:color="auto"/>
              <w:bottom w:val="single" w:sz="4" w:space="0" w:color="auto"/>
            </w:tcBorders>
            <w:shd w:val="clear" w:color="auto" w:fill="auto"/>
          </w:tcPr>
          <w:p w:rsidR="006F13C1" w:rsidRPr="00AE2496" w:rsidRDefault="006F13C1" w:rsidP="006F13C1">
            <w:pPr>
              <w:pStyle w:val="Nadpis2"/>
              <w:rPr>
                <w:rFonts w:ascii="Times New Roman" w:hAnsi="Times New Roman"/>
                <w:sz w:val="18"/>
                <w:szCs w:val="18"/>
              </w:rPr>
            </w:pPr>
            <w:r w:rsidRPr="00AE2496">
              <w:rPr>
                <w:rFonts w:ascii="Times New Roman" w:hAnsi="Times New Roman"/>
                <w:sz w:val="18"/>
                <w:szCs w:val="18"/>
              </w:rPr>
              <w:t>POŘADATEL:</w:t>
            </w:r>
          </w:p>
        </w:tc>
        <w:tc>
          <w:tcPr>
            <w:tcW w:w="7508" w:type="dxa"/>
            <w:tcBorders>
              <w:top w:val="single" w:sz="4" w:space="0" w:color="auto"/>
              <w:bottom w:val="single" w:sz="4" w:space="0" w:color="auto"/>
            </w:tcBorders>
            <w:shd w:val="clear" w:color="auto" w:fill="auto"/>
          </w:tcPr>
          <w:p w:rsidR="00C74EBC" w:rsidRPr="00AE2496" w:rsidRDefault="00DA2FA5" w:rsidP="00CD60DF">
            <w:pPr>
              <w:pStyle w:val="Zkladntextodsazen"/>
              <w:ind w:left="0"/>
              <w:rPr>
                <w:rFonts w:ascii="Times New Roman" w:hAnsi="Times New Roman"/>
                <w:sz w:val="18"/>
                <w:szCs w:val="18"/>
              </w:rPr>
            </w:pPr>
            <w:r w:rsidRPr="00AE2496">
              <w:rPr>
                <w:rFonts w:ascii="Times New Roman" w:hAnsi="Times New Roman"/>
                <w:sz w:val="18"/>
                <w:szCs w:val="18"/>
              </w:rPr>
              <w:t xml:space="preserve">Z pověření </w:t>
            </w:r>
            <w:r w:rsidR="00AC0DFC">
              <w:rPr>
                <w:rFonts w:ascii="Times New Roman" w:hAnsi="Times New Roman"/>
                <w:sz w:val="18"/>
                <w:szCs w:val="18"/>
              </w:rPr>
              <w:t>K</w:t>
            </w:r>
            <w:r w:rsidR="00CD60DF">
              <w:rPr>
                <w:rFonts w:ascii="Times New Roman" w:hAnsi="Times New Roman"/>
                <w:sz w:val="18"/>
                <w:szCs w:val="18"/>
              </w:rPr>
              <w:t>R</w:t>
            </w:r>
            <w:r w:rsidRPr="00AE2496">
              <w:rPr>
                <w:rFonts w:ascii="Times New Roman" w:hAnsi="Times New Roman"/>
                <w:sz w:val="18"/>
                <w:szCs w:val="18"/>
              </w:rPr>
              <w:t xml:space="preserve"> AŠSK </w:t>
            </w:r>
            <w:r w:rsidR="00AC0DFC">
              <w:rPr>
                <w:rFonts w:ascii="Times New Roman" w:hAnsi="Times New Roman"/>
                <w:sz w:val="18"/>
                <w:szCs w:val="18"/>
              </w:rPr>
              <w:t xml:space="preserve">Jihomoravského kraje </w:t>
            </w:r>
            <w:r w:rsidR="000D3D75" w:rsidRPr="00AE2496">
              <w:rPr>
                <w:rFonts w:ascii="Times New Roman" w:hAnsi="Times New Roman"/>
                <w:sz w:val="18"/>
                <w:szCs w:val="18"/>
              </w:rPr>
              <w:t xml:space="preserve">je pořadatelem </w:t>
            </w:r>
            <w:r w:rsidR="00CD60DF">
              <w:rPr>
                <w:rFonts w:ascii="Times New Roman" w:hAnsi="Times New Roman"/>
                <w:sz w:val="18"/>
                <w:szCs w:val="18"/>
              </w:rPr>
              <w:t xml:space="preserve"> </w:t>
            </w:r>
            <w:r w:rsidR="000D3D75" w:rsidRPr="00AE2496">
              <w:rPr>
                <w:rFonts w:ascii="Times New Roman" w:hAnsi="Times New Roman"/>
                <w:sz w:val="18"/>
                <w:szCs w:val="18"/>
              </w:rPr>
              <w:t>Gymnázium Matyáše Lercha Brno, Žižkova 55</w:t>
            </w:r>
          </w:p>
        </w:tc>
      </w:tr>
      <w:tr w:rsidR="007C719F" w:rsidRPr="00AE2496" w:rsidTr="00C3749F">
        <w:trPr>
          <w:gridAfter w:val="2"/>
          <w:wAfter w:w="916" w:type="dxa"/>
          <w:trHeight w:val="439"/>
        </w:trPr>
        <w:tc>
          <w:tcPr>
            <w:tcW w:w="566" w:type="dxa"/>
            <w:tcBorders>
              <w:top w:val="single" w:sz="4" w:space="0" w:color="auto"/>
              <w:bottom w:val="single" w:sz="4" w:space="0" w:color="auto"/>
            </w:tcBorders>
            <w:shd w:val="clear" w:color="auto" w:fill="auto"/>
          </w:tcPr>
          <w:p w:rsidR="006F13C1" w:rsidRPr="00AE2496" w:rsidRDefault="006F13C1" w:rsidP="007563BC">
            <w:pPr>
              <w:pStyle w:val="Nadpis2"/>
              <w:numPr>
                <w:ilvl w:val="0"/>
                <w:numId w:val="13"/>
              </w:numPr>
              <w:rPr>
                <w:rFonts w:ascii="Times New Roman" w:hAnsi="Times New Roman"/>
                <w:b w:val="0"/>
                <w:sz w:val="18"/>
                <w:szCs w:val="18"/>
              </w:rPr>
            </w:pPr>
          </w:p>
        </w:tc>
        <w:tc>
          <w:tcPr>
            <w:tcW w:w="2482" w:type="dxa"/>
            <w:gridSpan w:val="2"/>
            <w:tcBorders>
              <w:top w:val="single" w:sz="4" w:space="0" w:color="auto"/>
              <w:bottom w:val="single" w:sz="4" w:space="0" w:color="auto"/>
            </w:tcBorders>
            <w:shd w:val="clear" w:color="auto" w:fill="auto"/>
          </w:tcPr>
          <w:p w:rsidR="006F13C1" w:rsidRPr="00AE2496" w:rsidRDefault="006F13C1" w:rsidP="006F13C1">
            <w:pPr>
              <w:pStyle w:val="Nadpis2"/>
              <w:rPr>
                <w:rFonts w:ascii="Times New Roman" w:hAnsi="Times New Roman"/>
                <w:sz w:val="18"/>
                <w:szCs w:val="18"/>
              </w:rPr>
            </w:pPr>
            <w:r w:rsidRPr="00AE2496">
              <w:rPr>
                <w:rFonts w:ascii="Times New Roman" w:hAnsi="Times New Roman"/>
                <w:sz w:val="18"/>
                <w:szCs w:val="18"/>
              </w:rPr>
              <w:t>TERMÍN KONÁNÍ:</w:t>
            </w:r>
          </w:p>
        </w:tc>
        <w:tc>
          <w:tcPr>
            <w:tcW w:w="7508" w:type="dxa"/>
            <w:tcBorders>
              <w:top w:val="single" w:sz="4" w:space="0" w:color="auto"/>
              <w:bottom w:val="single" w:sz="4" w:space="0" w:color="auto"/>
            </w:tcBorders>
            <w:shd w:val="clear" w:color="auto" w:fill="auto"/>
          </w:tcPr>
          <w:p w:rsidR="006F13C1" w:rsidRPr="00AE2496" w:rsidRDefault="00036095" w:rsidP="00506DE8">
            <w:pPr>
              <w:rPr>
                <w:rFonts w:ascii="Times New Roman" w:hAnsi="Times New Roman"/>
                <w:b/>
                <w:sz w:val="18"/>
                <w:szCs w:val="18"/>
              </w:rPr>
            </w:pPr>
            <w:r>
              <w:rPr>
                <w:rFonts w:ascii="Times New Roman" w:hAnsi="Times New Roman"/>
                <w:b/>
                <w:sz w:val="18"/>
                <w:szCs w:val="18"/>
              </w:rPr>
              <w:t xml:space="preserve">úterý </w:t>
            </w:r>
            <w:r w:rsidR="002633AF">
              <w:rPr>
                <w:rFonts w:ascii="Times New Roman" w:hAnsi="Times New Roman"/>
                <w:b/>
                <w:sz w:val="18"/>
                <w:szCs w:val="18"/>
              </w:rPr>
              <w:t>13</w:t>
            </w:r>
            <w:r w:rsidR="00506DE8">
              <w:rPr>
                <w:rFonts w:ascii="Times New Roman" w:hAnsi="Times New Roman"/>
                <w:b/>
                <w:sz w:val="18"/>
                <w:szCs w:val="18"/>
              </w:rPr>
              <w:t>.10</w:t>
            </w:r>
            <w:r>
              <w:rPr>
                <w:rFonts w:ascii="Times New Roman" w:hAnsi="Times New Roman"/>
                <w:b/>
                <w:sz w:val="18"/>
                <w:szCs w:val="18"/>
              </w:rPr>
              <w:t>.2026</w:t>
            </w:r>
          </w:p>
        </w:tc>
      </w:tr>
      <w:tr w:rsidR="007C719F" w:rsidRPr="00AE2496" w:rsidTr="00CD60DF">
        <w:trPr>
          <w:gridAfter w:val="2"/>
          <w:wAfter w:w="916" w:type="dxa"/>
          <w:trHeight w:val="384"/>
        </w:trPr>
        <w:tc>
          <w:tcPr>
            <w:tcW w:w="566" w:type="dxa"/>
            <w:tcBorders>
              <w:top w:val="single" w:sz="4" w:space="0" w:color="auto"/>
              <w:bottom w:val="single" w:sz="4" w:space="0" w:color="auto"/>
            </w:tcBorders>
            <w:shd w:val="clear" w:color="auto" w:fill="auto"/>
          </w:tcPr>
          <w:p w:rsidR="006F13C1" w:rsidRPr="00AE2496" w:rsidRDefault="006F13C1" w:rsidP="007563BC">
            <w:pPr>
              <w:pStyle w:val="Nadpis2"/>
              <w:numPr>
                <w:ilvl w:val="0"/>
                <w:numId w:val="13"/>
              </w:numPr>
              <w:rPr>
                <w:rFonts w:ascii="Times New Roman" w:hAnsi="Times New Roman"/>
                <w:b w:val="0"/>
                <w:sz w:val="18"/>
                <w:szCs w:val="18"/>
              </w:rPr>
            </w:pPr>
          </w:p>
        </w:tc>
        <w:tc>
          <w:tcPr>
            <w:tcW w:w="2482" w:type="dxa"/>
            <w:gridSpan w:val="2"/>
            <w:tcBorders>
              <w:top w:val="single" w:sz="4" w:space="0" w:color="auto"/>
              <w:bottom w:val="single" w:sz="4" w:space="0" w:color="auto"/>
            </w:tcBorders>
            <w:shd w:val="clear" w:color="auto" w:fill="auto"/>
          </w:tcPr>
          <w:p w:rsidR="006F13C1" w:rsidRPr="00AE2496" w:rsidRDefault="006F13C1" w:rsidP="006F13C1">
            <w:pPr>
              <w:pStyle w:val="Nadpis2"/>
              <w:rPr>
                <w:rFonts w:ascii="Times New Roman" w:hAnsi="Times New Roman"/>
                <w:sz w:val="18"/>
                <w:szCs w:val="18"/>
              </w:rPr>
            </w:pPr>
            <w:r w:rsidRPr="00AE2496">
              <w:rPr>
                <w:rFonts w:ascii="Times New Roman" w:hAnsi="Times New Roman"/>
                <w:sz w:val="18"/>
                <w:szCs w:val="18"/>
              </w:rPr>
              <w:t>MÍSTO KONÁNÍ:</w:t>
            </w:r>
          </w:p>
        </w:tc>
        <w:tc>
          <w:tcPr>
            <w:tcW w:w="7508" w:type="dxa"/>
            <w:tcBorders>
              <w:top w:val="single" w:sz="4" w:space="0" w:color="auto"/>
              <w:bottom w:val="single" w:sz="4" w:space="0" w:color="auto"/>
            </w:tcBorders>
            <w:shd w:val="clear" w:color="auto" w:fill="auto"/>
          </w:tcPr>
          <w:p w:rsidR="000C3767" w:rsidRPr="00B0759B" w:rsidRDefault="000C3767" w:rsidP="000D3D75">
            <w:pPr>
              <w:widowControl w:val="0"/>
              <w:tabs>
                <w:tab w:val="left" w:pos="360"/>
              </w:tabs>
              <w:spacing w:before="0" w:after="0"/>
              <w:rPr>
                <w:rFonts w:ascii="Times New Roman" w:hAnsi="Times New Roman"/>
                <w:b/>
                <w:bCs/>
                <w:sz w:val="10"/>
                <w:szCs w:val="10"/>
                <w:shd w:val="clear" w:color="auto" w:fill="FFFFFF"/>
              </w:rPr>
            </w:pPr>
          </w:p>
          <w:p w:rsidR="00D8289B" w:rsidRPr="00CD60DF" w:rsidRDefault="001D03DE" w:rsidP="002D2D8E">
            <w:pPr>
              <w:widowControl w:val="0"/>
              <w:tabs>
                <w:tab w:val="left" w:pos="360"/>
              </w:tabs>
              <w:spacing w:before="0" w:after="0"/>
              <w:rPr>
                <w:rFonts w:ascii="Times New Roman" w:hAnsi="Times New Roman"/>
                <w:b/>
                <w:bCs/>
                <w:sz w:val="18"/>
                <w:szCs w:val="18"/>
                <w:shd w:val="clear" w:color="auto" w:fill="FFFFFF"/>
              </w:rPr>
            </w:pPr>
            <w:r w:rsidRPr="00AE2496">
              <w:rPr>
                <w:rFonts w:ascii="Times New Roman" w:hAnsi="Times New Roman"/>
                <w:b/>
                <w:bCs/>
                <w:sz w:val="18"/>
                <w:szCs w:val="18"/>
                <w:shd w:val="clear" w:color="auto" w:fill="FFFFFF"/>
              </w:rPr>
              <w:t>Brno</w:t>
            </w:r>
            <w:r w:rsidR="0096799B" w:rsidRPr="00AE2496">
              <w:rPr>
                <w:rFonts w:ascii="Times New Roman" w:hAnsi="Times New Roman"/>
                <w:b/>
                <w:bCs/>
                <w:sz w:val="18"/>
                <w:szCs w:val="18"/>
                <w:shd w:val="clear" w:color="auto" w:fill="FFFFFF"/>
              </w:rPr>
              <w:t xml:space="preserve"> </w:t>
            </w:r>
            <w:r w:rsidR="002D2D8E">
              <w:rPr>
                <w:rFonts w:ascii="Times New Roman" w:hAnsi="Times New Roman"/>
                <w:b/>
                <w:bCs/>
                <w:sz w:val="18"/>
                <w:szCs w:val="18"/>
                <w:shd w:val="clear" w:color="auto" w:fill="FFFFFF"/>
              </w:rPr>
              <w:t>–</w:t>
            </w:r>
            <w:r w:rsidR="0096799B" w:rsidRPr="00AE2496">
              <w:rPr>
                <w:rFonts w:ascii="Times New Roman" w:hAnsi="Times New Roman"/>
                <w:b/>
                <w:bCs/>
                <w:sz w:val="18"/>
                <w:szCs w:val="18"/>
                <w:shd w:val="clear" w:color="auto" w:fill="FFFFFF"/>
              </w:rPr>
              <w:t xml:space="preserve"> </w:t>
            </w:r>
            <w:r w:rsidR="002D2D8E">
              <w:rPr>
                <w:rFonts w:ascii="Times New Roman" w:hAnsi="Times New Roman"/>
                <w:b/>
                <w:bCs/>
                <w:sz w:val="18"/>
                <w:szCs w:val="18"/>
                <w:shd w:val="clear" w:color="auto" w:fill="FFFFFF"/>
              </w:rPr>
              <w:t xml:space="preserve">Jih, Sportovní areál Hněvkovského </w:t>
            </w:r>
            <w:r w:rsidR="002D2D8E" w:rsidRPr="002D2D8E">
              <w:rPr>
                <w:rFonts w:ascii="Times New Roman" w:hAnsi="Times New Roman"/>
                <w:bCs/>
                <w:sz w:val="18"/>
                <w:szCs w:val="18"/>
                <w:shd w:val="clear" w:color="auto" w:fill="FFFFFF"/>
              </w:rPr>
              <w:t>(travnatá plocha)</w:t>
            </w:r>
            <w:r w:rsidR="00CD60DF" w:rsidRPr="002D2D8E">
              <w:rPr>
                <w:rFonts w:ascii="Times New Roman" w:hAnsi="Times New Roman"/>
                <w:bCs/>
                <w:sz w:val="18"/>
                <w:szCs w:val="18"/>
                <w:shd w:val="clear" w:color="auto" w:fill="FFFFFF"/>
              </w:rPr>
              <w:t>,</w:t>
            </w:r>
            <w:r w:rsidR="00CD60DF">
              <w:rPr>
                <w:rFonts w:ascii="Times New Roman" w:hAnsi="Times New Roman"/>
                <w:b/>
                <w:bCs/>
                <w:sz w:val="18"/>
                <w:szCs w:val="18"/>
                <w:shd w:val="clear" w:color="auto" w:fill="FFFFFF"/>
              </w:rPr>
              <w:t xml:space="preserve"> </w:t>
            </w:r>
            <w:r w:rsidR="00623AFB" w:rsidRPr="00AE2496">
              <w:rPr>
                <w:rFonts w:ascii="Times New Roman" w:hAnsi="Times New Roman"/>
                <w:bCs/>
                <w:sz w:val="18"/>
                <w:szCs w:val="18"/>
                <w:shd w:val="clear" w:color="auto" w:fill="FFFFFF"/>
              </w:rPr>
              <w:t>autobusová z</w:t>
            </w:r>
            <w:r w:rsidR="0057260A" w:rsidRPr="00AE2496">
              <w:rPr>
                <w:rFonts w:ascii="Times New Roman" w:hAnsi="Times New Roman"/>
                <w:bCs/>
                <w:sz w:val="18"/>
                <w:szCs w:val="18"/>
                <w:shd w:val="clear" w:color="auto" w:fill="FFFFFF"/>
              </w:rPr>
              <w:t xml:space="preserve">astávka </w:t>
            </w:r>
            <w:r w:rsidR="00623AFB" w:rsidRPr="00AE2496">
              <w:rPr>
                <w:rFonts w:ascii="Times New Roman" w:hAnsi="Times New Roman"/>
                <w:bCs/>
                <w:sz w:val="18"/>
                <w:szCs w:val="18"/>
                <w:shd w:val="clear" w:color="auto" w:fill="FFFFFF"/>
              </w:rPr>
              <w:t>Hněvko</w:t>
            </w:r>
            <w:r w:rsidR="0057260A" w:rsidRPr="00AE2496">
              <w:rPr>
                <w:rFonts w:ascii="Times New Roman" w:hAnsi="Times New Roman"/>
                <w:bCs/>
                <w:sz w:val="18"/>
                <w:szCs w:val="18"/>
                <w:shd w:val="clear" w:color="auto" w:fill="FFFFFF"/>
              </w:rPr>
              <w:t>v</w:t>
            </w:r>
            <w:r w:rsidR="00623AFB" w:rsidRPr="00AE2496">
              <w:rPr>
                <w:rFonts w:ascii="Times New Roman" w:hAnsi="Times New Roman"/>
                <w:bCs/>
                <w:sz w:val="18"/>
                <w:szCs w:val="18"/>
                <w:shd w:val="clear" w:color="auto" w:fill="FFFFFF"/>
              </w:rPr>
              <w:t>s</w:t>
            </w:r>
            <w:r w:rsidR="0057260A" w:rsidRPr="00AE2496">
              <w:rPr>
                <w:rFonts w:ascii="Times New Roman" w:hAnsi="Times New Roman"/>
                <w:bCs/>
                <w:sz w:val="18"/>
                <w:szCs w:val="18"/>
                <w:shd w:val="clear" w:color="auto" w:fill="FFFFFF"/>
              </w:rPr>
              <w:t xml:space="preserve">kého </w:t>
            </w:r>
          </w:p>
        </w:tc>
      </w:tr>
      <w:tr w:rsidR="007C719F" w:rsidRPr="00AE2496" w:rsidTr="00CD60DF">
        <w:trPr>
          <w:gridAfter w:val="2"/>
          <w:wAfter w:w="916" w:type="dxa"/>
          <w:trHeight w:val="405"/>
        </w:trPr>
        <w:tc>
          <w:tcPr>
            <w:tcW w:w="566" w:type="dxa"/>
            <w:tcBorders>
              <w:top w:val="single" w:sz="4" w:space="0" w:color="auto"/>
              <w:bottom w:val="single" w:sz="4" w:space="0" w:color="auto"/>
            </w:tcBorders>
            <w:shd w:val="clear" w:color="auto" w:fill="auto"/>
          </w:tcPr>
          <w:p w:rsidR="006F13C1" w:rsidRPr="00AE2496" w:rsidRDefault="006F13C1" w:rsidP="007563BC">
            <w:pPr>
              <w:pStyle w:val="Nadpis2"/>
              <w:numPr>
                <w:ilvl w:val="0"/>
                <w:numId w:val="13"/>
              </w:numPr>
              <w:rPr>
                <w:rFonts w:ascii="Times New Roman" w:hAnsi="Times New Roman"/>
                <w:b w:val="0"/>
                <w:sz w:val="18"/>
                <w:szCs w:val="18"/>
              </w:rPr>
            </w:pPr>
          </w:p>
        </w:tc>
        <w:tc>
          <w:tcPr>
            <w:tcW w:w="2482" w:type="dxa"/>
            <w:gridSpan w:val="2"/>
            <w:tcBorders>
              <w:top w:val="single" w:sz="4" w:space="0" w:color="auto"/>
              <w:bottom w:val="single" w:sz="4" w:space="0" w:color="auto"/>
            </w:tcBorders>
            <w:shd w:val="clear" w:color="auto" w:fill="auto"/>
          </w:tcPr>
          <w:p w:rsidR="006F13C1" w:rsidRPr="00AE2496" w:rsidRDefault="006F13C1" w:rsidP="0096799B">
            <w:pPr>
              <w:pStyle w:val="Nadpis2"/>
              <w:rPr>
                <w:rFonts w:ascii="Times New Roman" w:hAnsi="Times New Roman"/>
                <w:sz w:val="18"/>
                <w:szCs w:val="18"/>
              </w:rPr>
            </w:pPr>
            <w:r w:rsidRPr="00AE2496">
              <w:rPr>
                <w:rFonts w:ascii="Times New Roman" w:hAnsi="Times New Roman"/>
                <w:sz w:val="18"/>
                <w:szCs w:val="18"/>
              </w:rPr>
              <w:t>SPORTOVNÍ KANCELÁŘ:</w:t>
            </w:r>
          </w:p>
        </w:tc>
        <w:tc>
          <w:tcPr>
            <w:tcW w:w="7508" w:type="dxa"/>
            <w:tcBorders>
              <w:top w:val="single" w:sz="4" w:space="0" w:color="auto"/>
              <w:bottom w:val="single" w:sz="4" w:space="0" w:color="auto"/>
            </w:tcBorders>
            <w:shd w:val="clear" w:color="auto" w:fill="auto"/>
          </w:tcPr>
          <w:p w:rsidR="006F13C1" w:rsidRPr="00AE2496" w:rsidRDefault="001D03DE" w:rsidP="0096799B">
            <w:pPr>
              <w:widowControl w:val="0"/>
              <w:contextualSpacing/>
              <w:outlineLvl w:val="1"/>
              <w:rPr>
                <w:rFonts w:ascii="Times New Roman" w:eastAsia="Times New Roman" w:hAnsi="Times New Roman"/>
                <w:noProof/>
                <w:color w:val="000000"/>
                <w:sz w:val="18"/>
                <w:szCs w:val="18"/>
                <w:lang w:eastAsia="cs-CZ"/>
              </w:rPr>
            </w:pPr>
            <w:r w:rsidRPr="00AE2496">
              <w:rPr>
                <w:rFonts w:ascii="Times New Roman" w:eastAsia="Times New Roman" w:hAnsi="Times New Roman"/>
                <w:noProof/>
                <w:color w:val="000000"/>
                <w:sz w:val="18"/>
                <w:szCs w:val="18"/>
                <w:lang w:eastAsia="cs-CZ"/>
              </w:rPr>
              <w:t>Mgr. Lukáš Plachý</w:t>
            </w:r>
            <w:r w:rsidR="00CD60DF">
              <w:rPr>
                <w:rFonts w:ascii="Times New Roman" w:eastAsia="Times New Roman" w:hAnsi="Times New Roman"/>
                <w:noProof/>
                <w:color w:val="000000"/>
                <w:sz w:val="18"/>
                <w:szCs w:val="18"/>
                <w:lang w:eastAsia="cs-CZ"/>
              </w:rPr>
              <w:t xml:space="preserve">,    mobil: </w:t>
            </w:r>
            <w:r w:rsidRPr="00AE2496">
              <w:rPr>
                <w:rFonts w:ascii="Times New Roman" w:eastAsia="Times New Roman" w:hAnsi="Times New Roman"/>
                <w:noProof/>
                <w:color w:val="000000"/>
                <w:sz w:val="18"/>
                <w:szCs w:val="18"/>
                <w:lang w:eastAsia="cs-CZ"/>
              </w:rPr>
              <w:t>774992526</w:t>
            </w:r>
            <w:r w:rsidR="00CD60DF">
              <w:rPr>
                <w:rFonts w:ascii="Times New Roman" w:eastAsia="Times New Roman" w:hAnsi="Times New Roman"/>
                <w:noProof/>
                <w:color w:val="000000"/>
                <w:sz w:val="18"/>
                <w:szCs w:val="18"/>
                <w:lang w:eastAsia="cs-CZ"/>
              </w:rPr>
              <w:t xml:space="preserve">,    </w:t>
            </w:r>
            <w:r w:rsidRPr="00AE2496">
              <w:rPr>
                <w:rFonts w:ascii="Times New Roman" w:eastAsia="Times New Roman" w:hAnsi="Times New Roman"/>
                <w:noProof/>
                <w:color w:val="000000"/>
                <w:sz w:val="18"/>
                <w:szCs w:val="18"/>
                <w:lang w:eastAsia="cs-CZ"/>
              </w:rPr>
              <w:t>plachy</w:t>
            </w:r>
            <w:r w:rsidR="000D3D75" w:rsidRPr="00AE2496">
              <w:rPr>
                <w:rFonts w:ascii="Times New Roman" w:eastAsia="Times New Roman" w:hAnsi="Times New Roman"/>
                <w:noProof/>
                <w:color w:val="000000"/>
                <w:sz w:val="18"/>
                <w:szCs w:val="18"/>
                <w:lang w:eastAsia="cs-CZ"/>
              </w:rPr>
              <w:t>@gml.cz</w:t>
            </w:r>
            <w:r w:rsidR="000D3D75" w:rsidRPr="00AE2496">
              <w:rPr>
                <w:rFonts w:ascii="Times New Roman" w:eastAsia="Times New Roman" w:hAnsi="Times New Roman"/>
                <w:noProof/>
                <w:color w:val="000000"/>
                <w:sz w:val="18"/>
                <w:szCs w:val="18"/>
                <w:lang w:eastAsia="cs-CZ"/>
              </w:rPr>
              <w:tab/>
            </w:r>
          </w:p>
        </w:tc>
      </w:tr>
      <w:tr w:rsidR="007C719F" w:rsidRPr="00AE2496" w:rsidTr="00CD60DF">
        <w:trPr>
          <w:gridAfter w:val="2"/>
          <w:wAfter w:w="916" w:type="dxa"/>
          <w:trHeight w:val="524"/>
        </w:trPr>
        <w:tc>
          <w:tcPr>
            <w:tcW w:w="566" w:type="dxa"/>
            <w:tcBorders>
              <w:top w:val="single" w:sz="4" w:space="0" w:color="auto"/>
              <w:bottom w:val="single" w:sz="4" w:space="0" w:color="auto"/>
            </w:tcBorders>
            <w:shd w:val="clear" w:color="auto" w:fill="auto"/>
          </w:tcPr>
          <w:p w:rsidR="006F13C1" w:rsidRPr="00AE2496" w:rsidRDefault="006F13C1" w:rsidP="007563BC">
            <w:pPr>
              <w:pStyle w:val="Nadpis2"/>
              <w:numPr>
                <w:ilvl w:val="0"/>
                <w:numId w:val="13"/>
              </w:numPr>
              <w:rPr>
                <w:rFonts w:ascii="Times New Roman" w:hAnsi="Times New Roman"/>
                <w:b w:val="0"/>
                <w:sz w:val="18"/>
                <w:szCs w:val="18"/>
              </w:rPr>
            </w:pPr>
          </w:p>
        </w:tc>
        <w:tc>
          <w:tcPr>
            <w:tcW w:w="2482" w:type="dxa"/>
            <w:gridSpan w:val="2"/>
            <w:tcBorders>
              <w:top w:val="single" w:sz="4" w:space="0" w:color="auto"/>
              <w:bottom w:val="single" w:sz="4" w:space="0" w:color="auto"/>
            </w:tcBorders>
            <w:shd w:val="clear" w:color="auto" w:fill="auto"/>
          </w:tcPr>
          <w:p w:rsidR="006F13C1" w:rsidRPr="00AE2496" w:rsidRDefault="006F13C1" w:rsidP="006F13C1">
            <w:pPr>
              <w:pStyle w:val="Nadpis2"/>
              <w:rPr>
                <w:rFonts w:ascii="Times New Roman" w:hAnsi="Times New Roman"/>
                <w:sz w:val="18"/>
                <w:szCs w:val="18"/>
              </w:rPr>
            </w:pPr>
            <w:r w:rsidRPr="00AE2496">
              <w:rPr>
                <w:rFonts w:ascii="Times New Roman" w:hAnsi="Times New Roman"/>
                <w:sz w:val="18"/>
                <w:szCs w:val="18"/>
              </w:rPr>
              <w:t>ÚČASTNÍCI:</w:t>
            </w:r>
          </w:p>
        </w:tc>
        <w:tc>
          <w:tcPr>
            <w:tcW w:w="7508" w:type="dxa"/>
            <w:tcBorders>
              <w:top w:val="single" w:sz="4" w:space="0" w:color="auto"/>
              <w:bottom w:val="single" w:sz="4" w:space="0" w:color="auto"/>
            </w:tcBorders>
            <w:shd w:val="clear" w:color="auto" w:fill="auto"/>
          </w:tcPr>
          <w:p w:rsidR="006F13C1" w:rsidRPr="00AE2496" w:rsidRDefault="0096799B" w:rsidP="00CD60DF">
            <w:pPr>
              <w:rPr>
                <w:rFonts w:ascii="Times New Roman" w:hAnsi="Times New Roman"/>
                <w:sz w:val="18"/>
                <w:szCs w:val="18"/>
              </w:rPr>
            </w:pPr>
            <w:r w:rsidRPr="00AE2496">
              <w:rPr>
                <w:rFonts w:ascii="Times New Roman" w:hAnsi="Times New Roman"/>
                <w:sz w:val="18"/>
                <w:szCs w:val="18"/>
              </w:rPr>
              <w:t xml:space="preserve">Z každé školy startuje </w:t>
            </w:r>
            <w:r w:rsidR="006C46B1">
              <w:rPr>
                <w:rFonts w:ascii="Times New Roman" w:hAnsi="Times New Roman"/>
                <w:sz w:val="18"/>
                <w:szCs w:val="18"/>
              </w:rPr>
              <w:t>ve vypsané</w:t>
            </w:r>
            <w:r w:rsidRPr="00AE2496">
              <w:rPr>
                <w:rFonts w:ascii="Times New Roman" w:hAnsi="Times New Roman"/>
                <w:sz w:val="18"/>
                <w:szCs w:val="18"/>
              </w:rPr>
              <w:t xml:space="preserve"> kategorii jedno maximálně šestičlenné družstvo</w:t>
            </w:r>
            <w:r w:rsidR="006C46B1">
              <w:rPr>
                <w:rFonts w:ascii="Times New Roman" w:hAnsi="Times New Roman"/>
                <w:sz w:val="18"/>
                <w:szCs w:val="18"/>
              </w:rPr>
              <w:t xml:space="preserve"> dívek a </w:t>
            </w:r>
            <w:r w:rsidR="006C46B1" w:rsidRPr="00AE2496">
              <w:rPr>
                <w:rFonts w:ascii="Times New Roman" w:hAnsi="Times New Roman"/>
                <w:sz w:val="18"/>
                <w:szCs w:val="18"/>
              </w:rPr>
              <w:t>jedno maximálně šestičlenné družstvo</w:t>
            </w:r>
            <w:r w:rsidR="006C46B1">
              <w:rPr>
                <w:rFonts w:ascii="Times New Roman" w:hAnsi="Times New Roman"/>
                <w:sz w:val="18"/>
                <w:szCs w:val="18"/>
              </w:rPr>
              <w:t xml:space="preserve"> chlapců</w:t>
            </w:r>
            <w:r w:rsidR="00CD60DF">
              <w:rPr>
                <w:rFonts w:ascii="Times New Roman" w:hAnsi="Times New Roman"/>
                <w:sz w:val="18"/>
                <w:szCs w:val="18"/>
              </w:rPr>
              <w:t>.</w:t>
            </w:r>
            <w:r w:rsidR="00036095">
              <w:rPr>
                <w:rFonts w:ascii="Times New Roman" w:hAnsi="Times New Roman"/>
                <w:sz w:val="18"/>
                <w:szCs w:val="18"/>
              </w:rPr>
              <w:t xml:space="preserve"> Smíšená družstva z jedné školy nemohou startovat.</w:t>
            </w:r>
          </w:p>
        </w:tc>
      </w:tr>
      <w:tr w:rsidR="007C719F" w:rsidRPr="00AE2496" w:rsidTr="008C5EFF">
        <w:trPr>
          <w:gridAfter w:val="2"/>
          <w:wAfter w:w="916" w:type="dxa"/>
          <w:trHeight w:val="794"/>
        </w:trPr>
        <w:tc>
          <w:tcPr>
            <w:tcW w:w="566" w:type="dxa"/>
            <w:tcBorders>
              <w:top w:val="single" w:sz="4" w:space="0" w:color="auto"/>
              <w:bottom w:val="single" w:sz="4" w:space="0" w:color="auto"/>
            </w:tcBorders>
            <w:shd w:val="clear" w:color="auto" w:fill="auto"/>
          </w:tcPr>
          <w:p w:rsidR="006F13C1" w:rsidRPr="00AE2496" w:rsidRDefault="006F13C1" w:rsidP="007563BC">
            <w:pPr>
              <w:pStyle w:val="Nadpis2"/>
              <w:numPr>
                <w:ilvl w:val="0"/>
                <w:numId w:val="13"/>
              </w:numPr>
              <w:rPr>
                <w:rFonts w:ascii="Times New Roman" w:hAnsi="Times New Roman"/>
                <w:b w:val="0"/>
                <w:sz w:val="18"/>
                <w:szCs w:val="18"/>
              </w:rPr>
            </w:pPr>
          </w:p>
        </w:tc>
        <w:tc>
          <w:tcPr>
            <w:tcW w:w="2482" w:type="dxa"/>
            <w:gridSpan w:val="2"/>
            <w:tcBorders>
              <w:top w:val="single" w:sz="4" w:space="0" w:color="auto"/>
              <w:bottom w:val="single" w:sz="4" w:space="0" w:color="auto"/>
            </w:tcBorders>
            <w:shd w:val="clear" w:color="auto" w:fill="auto"/>
          </w:tcPr>
          <w:p w:rsidR="006F13C1" w:rsidRPr="00AE2496" w:rsidRDefault="006F13C1" w:rsidP="006F13C1">
            <w:pPr>
              <w:pStyle w:val="Nadpis2"/>
              <w:rPr>
                <w:rFonts w:ascii="Times New Roman" w:hAnsi="Times New Roman"/>
                <w:sz w:val="18"/>
                <w:szCs w:val="18"/>
              </w:rPr>
            </w:pPr>
            <w:r w:rsidRPr="00AE2496">
              <w:rPr>
                <w:rFonts w:ascii="Times New Roman" w:hAnsi="Times New Roman"/>
                <w:sz w:val="18"/>
                <w:szCs w:val="18"/>
              </w:rPr>
              <w:t>KATEGORIE:</w:t>
            </w:r>
          </w:p>
          <w:p w:rsidR="006F13C1" w:rsidRPr="00AE2496" w:rsidRDefault="00DD46DA" w:rsidP="006F13C1">
            <w:pPr>
              <w:rPr>
                <w:rFonts w:ascii="Times New Roman" w:hAnsi="Times New Roman"/>
                <w:sz w:val="18"/>
                <w:szCs w:val="18"/>
              </w:rPr>
            </w:pPr>
            <w:r>
              <w:rPr>
                <w:rFonts w:ascii="Times New Roman" w:hAnsi="Times New Roman"/>
                <w:noProof/>
                <w:sz w:val="18"/>
                <w:szCs w:val="18"/>
              </w:rPr>
              <w:pict>
                <v:rect id="Obdélník 2" o:spid="_x0000_s1034" style="position:absolute;margin-left:.05pt;margin-top:.5pt;width:18pt;height:25.2pt;z-index:25165619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8dwIAANgEAAAOAAAAZHJzL2Uyb0RvYy54bWysVM1uEzEQviPxDpbvdJOltCHKpopaBSFV&#10;baQW9ex4vVkL/2E72YQ34sBT9MX47N20pXBC7MGZ8Yzn55tvMrvYa0V2wgdpTUXHJyNKhOG2lmZT&#10;0S/3y3cTSkJkpmbKGlHRgwj0Yv72zaxzU1Ha1qpaeIIgJkw7V9E2RjctisBboVk4sU4YGBvrNYtQ&#10;/aaoPesQXauiHI3Ois762nnLRQi4veqNdJ7jN43g8bZpgohEVRS1xXz6fK7TWcxnbLrxzLWSD2Ww&#10;f6hCM2mQ9CnUFYuMbL38I5SW3Ntgm3jCrS5s00gucg/oZjx61c1dy5zIvQCc4J5gCv8vLL/ZrTyR&#10;dUVLSgzTGNHtun78oczjz6+kTPh0LkzhdudWftACxNTsvvE6/aINss+YHp4wFftIOC7LcnI2AvIc&#10;pveY2GnGvHh+7HyIn4TVJAkV9RhZRpLtrkNEQrgeXVKuYJWsl1KprBzCpfJkxzBdkKK2HSWKhYjL&#10;ii7zlzpAiN+eKUM6kLU8z4Ux0K5RLKJG7QBEMBtKmNqAzzz6XIuxKSMi9bVcsdD2SXPYnkRaRjBZ&#10;SV3RySh9Q2Zl0jORuTh0lBDtMUzS2tYHzMDbnpzB8aUEFNfoY8U82Aj0sGHxFkejLCq3g0RJa/33&#10;v90nf5AEVko6sBtdfdsyLwDPZwP6fByfYhAkZuX0w3kJxb+0rF9azFZfWkA8xi47nsXkH9VRbLzV&#10;D1jERcoKEzMcuXv8BuUy9luHVeZischuWAHH4rW5czwFP8J7v39g3g18iCDSjT1uApu+okXvm14a&#10;u9hG28jMmWdcMf2kYH0yD4ZVT/v5Us9ez39I818AAAD//wMAUEsDBBQABgAIAAAAIQDXJXiD2wAA&#10;AAQBAAAPAAAAZHJzL2Rvd25yZXYueG1sTI9NT8MwDIbvSPyHyEjcWDrGxlSaTmgShx6QYOPAMWu8&#10;trRxqiT92L/HO8HF0qPXev042822EyP60DhSsFwkIJBKZxqqFHwd3x62IELUZHTnCBVcMMAuv73J&#10;dGrcRJ84HmIluIRCqhXUMfaplKGs0eqwcD0SZ2fnrY6MvpLG64nLbScfk2QjrW6IL9S6x32NZXsY&#10;rIK2KOwwr8ux+Hh//ln56dIev/dK3d/Nry8gIs7xbxmu+qwOOTud3EAmiO7KIvLkfzhcbRhPCtbL&#10;J5B5Jv/L578AAAD//wMAUEsBAi0AFAAGAAgAAAAhALaDOJL+AAAA4QEAABMAAAAAAAAAAAAAAAAA&#10;AAAAAFtDb250ZW50X1R5cGVzXS54bWxQSwECLQAUAAYACAAAACEAOP0h/9YAAACUAQAACwAAAAAA&#10;AAAAAAAAAAAvAQAAX3JlbHMvLnJlbHNQSwECLQAUAAYACAAAACEAZ/xXfHcCAADYBAAADgAAAAAA&#10;AAAAAAAAAAAuAgAAZHJzL2Uyb0RvYy54bWxQSwECLQAUAAYACAAAACEA1yV4g9sAAAAEAQAADwAA&#10;AAAAAAAAAAAAAADRBAAAZHJzL2Rvd25yZXYueG1sUEsFBgAAAAAEAAQA8wAAANkFAAAAAA==&#10;" stroked="f" strokeweight="1pt"/>
              </w:pict>
            </w:r>
          </w:p>
        </w:tc>
        <w:tc>
          <w:tcPr>
            <w:tcW w:w="7508" w:type="dxa"/>
            <w:tcBorders>
              <w:top w:val="single" w:sz="4" w:space="0" w:color="auto"/>
              <w:bottom w:val="single" w:sz="4" w:space="0" w:color="auto"/>
            </w:tcBorders>
            <w:shd w:val="clear" w:color="auto" w:fill="auto"/>
          </w:tcPr>
          <w:p w:rsidR="008C5EFF" w:rsidRPr="00AE2496" w:rsidRDefault="00036095" w:rsidP="000D3D75">
            <w:pPr>
              <w:rPr>
                <w:rFonts w:ascii="Times New Roman" w:hAnsi="Times New Roman"/>
                <w:b/>
                <w:sz w:val="18"/>
                <w:szCs w:val="18"/>
              </w:rPr>
            </w:pPr>
            <w:r>
              <w:rPr>
                <w:rFonts w:ascii="Times New Roman" w:hAnsi="Times New Roman"/>
                <w:b/>
                <w:sz w:val="18"/>
                <w:szCs w:val="18"/>
              </w:rPr>
              <w:t>d</w:t>
            </w:r>
            <w:r w:rsidR="008C5EFF" w:rsidRPr="00AE2496">
              <w:rPr>
                <w:rFonts w:ascii="Times New Roman" w:hAnsi="Times New Roman"/>
                <w:b/>
                <w:sz w:val="18"/>
                <w:szCs w:val="18"/>
              </w:rPr>
              <w:t>ívky i chlapci</w:t>
            </w:r>
          </w:p>
          <w:p w:rsidR="000D3D75" w:rsidRPr="00AE2496" w:rsidRDefault="008C5EFF" w:rsidP="000D3D75">
            <w:pPr>
              <w:rPr>
                <w:rFonts w:ascii="Times New Roman" w:hAnsi="Times New Roman"/>
                <w:b/>
                <w:sz w:val="18"/>
                <w:szCs w:val="18"/>
              </w:rPr>
            </w:pPr>
            <w:r w:rsidRPr="00AE2496">
              <w:rPr>
                <w:rFonts w:ascii="Times New Roman" w:hAnsi="Times New Roman"/>
                <w:b/>
                <w:sz w:val="18"/>
                <w:szCs w:val="18"/>
              </w:rPr>
              <w:t>III</w:t>
            </w:r>
            <w:r w:rsidR="000D3D75" w:rsidRPr="00AE2496">
              <w:rPr>
                <w:rFonts w:ascii="Times New Roman" w:hAnsi="Times New Roman"/>
                <w:b/>
                <w:sz w:val="18"/>
                <w:szCs w:val="18"/>
              </w:rPr>
              <w:t>. –</w:t>
            </w:r>
            <w:r w:rsidR="00036095">
              <w:rPr>
                <w:rFonts w:ascii="Times New Roman" w:hAnsi="Times New Roman"/>
                <w:b/>
                <w:sz w:val="18"/>
                <w:szCs w:val="18"/>
              </w:rPr>
              <w:t xml:space="preserve"> rok narození </w:t>
            </w:r>
            <w:r w:rsidR="00816F3A">
              <w:rPr>
                <w:rFonts w:ascii="Times New Roman" w:hAnsi="Times New Roman"/>
                <w:b/>
                <w:sz w:val="18"/>
                <w:szCs w:val="18"/>
              </w:rPr>
              <w:t>2013</w:t>
            </w:r>
            <w:r w:rsidRPr="00AE2496">
              <w:rPr>
                <w:rFonts w:ascii="Times New Roman" w:hAnsi="Times New Roman"/>
                <w:b/>
                <w:sz w:val="18"/>
                <w:szCs w:val="18"/>
              </w:rPr>
              <w:t>,</w:t>
            </w:r>
            <w:r w:rsidR="00816F3A">
              <w:rPr>
                <w:rFonts w:ascii="Times New Roman" w:hAnsi="Times New Roman"/>
                <w:b/>
                <w:sz w:val="18"/>
                <w:szCs w:val="18"/>
              </w:rPr>
              <w:t xml:space="preserve"> 2014</w:t>
            </w:r>
            <w:r w:rsidR="00036095">
              <w:rPr>
                <w:rFonts w:ascii="Times New Roman" w:hAnsi="Times New Roman"/>
                <w:b/>
                <w:sz w:val="18"/>
                <w:szCs w:val="18"/>
              </w:rPr>
              <w:t>, 2015</w:t>
            </w:r>
          </w:p>
          <w:p w:rsidR="000D3D75" w:rsidRPr="00AE2496" w:rsidRDefault="00036095" w:rsidP="000D3D75">
            <w:pPr>
              <w:rPr>
                <w:rFonts w:ascii="Times New Roman" w:hAnsi="Times New Roman"/>
                <w:b/>
                <w:sz w:val="18"/>
                <w:szCs w:val="18"/>
              </w:rPr>
            </w:pPr>
            <w:r>
              <w:rPr>
                <w:rFonts w:ascii="Times New Roman" w:hAnsi="Times New Roman"/>
                <w:b/>
                <w:sz w:val="18"/>
                <w:szCs w:val="18"/>
              </w:rPr>
              <w:t xml:space="preserve">IV. - rok narození </w:t>
            </w:r>
            <w:r w:rsidR="008C5EFF" w:rsidRPr="00AE2496">
              <w:rPr>
                <w:rFonts w:ascii="Times New Roman" w:hAnsi="Times New Roman"/>
                <w:b/>
                <w:sz w:val="18"/>
                <w:szCs w:val="18"/>
              </w:rPr>
              <w:t>20</w:t>
            </w:r>
            <w:r w:rsidR="00816F3A">
              <w:rPr>
                <w:rFonts w:ascii="Times New Roman" w:hAnsi="Times New Roman"/>
                <w:b/>
                <w:sz w:val="18"/>
                <w:szCs w:val="18"/>
              </w:rPr>
              <w:t>11</w:t>
            </w:r>
            <w:r w:rsidR="008C5EFF" w:rsidRPr="00AE2496">
              <w:rPr>
                <w:rFonts w:ascii="Times New Roman" w:hAnsi="Times New Roman"/>
                <w:b/>
                <w:sz w:val="18"/>
                <w:szCs w:val="18"/>
              </w:rPr>
              <w:t>, 201</w:t>
            </w:r>
            <w:r w:rsidR="00816F3A">
              <w:rPr>
                <w:rFonts w:ascii="Times New Roman" w:hAnsi="Times New Roman"/>
                <w:b/>
                <w:sz w:val="18"/>
                <w:szCs w:val="18"/>
              </w:rPr>
              <w:t>2</w:t>
            </w:r>
            <w:r>
              <w:rPr>
                <w:rFonts w:ascii="Times New Roman" w:hAnsi="Times New Roman"/>
                <w:b/>
                <w:sz w:val="18"/>
                <w:szCs w:val="18"/>
              </w:rPr>
              <w:t>, 2013</w:t>
            </w:r>
          </w:p>
          <w:p w:rsidR="008C5EFF" w:rsidRPr="00AE2496" w:rsidRDefault="00036095" w:rsidP="008C5EFF">
            <w:pPr>
              <w:rPr>
                <w:rFonts w:ascii="Times New Roman" w:hAnsi="Times New Roman"/>
                <w:b/>
                <w:sz w:val="18"/>
                <w:szCs w:val="18"/>
              </w:rPr>
            </w:pPr>
            <w:r>
              <w:rPr>
                <w:rFonts w:ascii="Times New Roman" w:hAnsi="Times New Roman"/>
                <w:b/>
                <w:sz w:val="18"/>
                <w:szCs w:val="18"/>
              </w:rPr>
              <w:t xml:space="preserve">V. - rok narození </w:t>
            </w:r>
            <w:r w:rsidR="008C5EFF" w:rsidRPr="00AE2496">
              <w:rPr>
                <w:rFonts w:ascii="Times New Roman" w:hAnsi="Times New Roman"/>
                <w:b/>
                <w:sz w:val="18"/>
                <w:szCs w:val="18"/>
              </w:rPr>
              <w:t>200</w:t>
            </w:r>
            <w:r w:rsidR="00816F3A">
              <w:rPr>
                <w:rFonts w:ascii="Times New Roman" w:hAnsi="Times New Roman"/>
                <w:b/>
                <w:sz w:val="18"/>
                <w:szCs w:val="18"/>
              </w:rPr>
              <w:t>7</w:t>
            </w:r>
            <w:r w:rsidR="008C5EFF" w:rsidRPr="00AE2496">
              <w:rPr>
                <w:rFonts w:ascii="Times New Roman" w:hAnsi="Times New Roman"/>
                <w:b/>
                <w:sz w:val="18"/>
                <w:szCs w:val="18"/>
              </w:rPr>
              <w:t>, 200</w:t>
            </w:r>
            <w:r w:rsidR="00816F3A">
              <w:rPr>
                <w:rFonts w:ascii="Times New Roman" w:hAnsi="Times New Roman"/>
                <w:b/>
                <w:sz w:val="18"/>
                <w:szCs w:val="18"/>
              </w:rPr>
              <w:t>8</w:t>
            </w:r>
            <w:r w:rsidR="008C5EFF" w:rsidRPr="00AE2496">
              <w:rPr>
                <w:rFonts w:ascii="Times New Roman" w:hAnsi="Times New Roman"/>
                <w:b/>
                <w:sz w:val="18"/>
                <w:szCs w:val="18"/>
              </w:rPr>
              <w:t>, 200</w:t>
            </w:r>
            <w:r w:rsidR="00816F3A">
              <w:rPr>
                <w:rFonts w:ascii="Times New Roman" w:hAnsi="Times New Roman"/>
                <w:b/>
                <w:sz w:val="18"/>
                <w:szCs w:val="18"/>
              </w:rPr>
              <w:t>9, 2010</w:t>
            </w:r>
            <w:r>
              <w:rPr>
                <w:rFonts w:ascii="Times New Roman" w:hAnsi="Times New Roman"/>
                <w:b/>
                <w:sz w:val="18"/>
                <w:szCs w:val="18"/>
              </w:rPr>
              <w:t>, 2011</w:t>
            </w:r>
          </w:p>
          <w:p w:rsidR="00FD5A2C" w:rsidRPr="00FD5A2C" w:rsidRDefault="00FD5A2C" w:rsidP="00FD5A2C">
            <w:pPr>
              <w:jc w:val="both"/>
              <w:rPr>
                <w:rFonts w:ascii="Times New Roman" w:hAnsi="Times New Roman"/>
                <w:sz w:val="18"/>
              </w:rPr>
            </w:pPr>
            <w:r w:rsidRPr="00FD5A2C">
              <w:rPr>
                <w:rFonts w:ascii="Times New Roman" w:hAnsi="Times New Roman"/>
                <w:sz w:val="18"/>
              </w:rPr>
              <w:t>V kategorii mohou starto</w:t>
            </w:r>
            <w:r>
              <w:rPr>
                <w:rFonts w:ascii="Times New Roman" w:hAnsi="Times New Roman"/>
                <w:sz w:val="18"/>
              </w:rPr>
              <w:t xml:space="preserve">vat družstva za těchto podmínek, které </w:t>
            </w:r>
            <w:r w:rsidRPr="00FD5A2C">
              <w:rPr>
                <w:rFonts w:ascii="Times New Roman" w:hAnsi="Times New Roman"/>
                <w:sz w:val="18"/>
                <w:u w:val="single"/>
              </w:rPr>
              <w:t>musí být splněny zároveň.</w:t>
            </w:r>
          </w:p>
          <w:p w:rsidR="00FD5A2C" w:rsidRDefault="00FD5A2C" w:rsidP="00FD5A2C">
            <w:pPr>
              <w:pStyle w:val="Odstavecseseznamem"/>
              <w:ind w:left="0"/>
              <w:jc w:val="both"/>
              <w:rPr>
                <w:rFonts w:ascii="Times New Roman" w:hAnsi="Times New Roman"/>
                <w:sz w:val="18"/>
              </w:rPr>
            </w:pPr>
            <w:r w:rsidRPr="00FD5A2C">
              <w:rPr>
                <w:rFonts w:ascii="Times New Roman" w:hAnsi="Times New Roman"/>
                <w:sz w:val="18"/>
              </w:rPr>
              <w:t>Družstvo je složeno z žáků jedné školy</w:t>
            </w:r>
            <w:r>
              <w:rPr>
                <w:rFonts w:ascii="Times New Roman" w:hAnsi="Times New Roman"/>
                <w:sz w:val="18"/>
              </w:rPr>
              <w:t>, č</w:t>
            </w:r>
            <w:r w:rsidRPr="00FD5A2C">
              <w:rPr>
                <w:rFonts w:ascii="Times New Roman" w:hAnsi="Times New Roman"/>
                <w:sz w:val="18"/>
              </w:rPr>
              <w:t>lenové družstva musí odpovídat ročníkem narození a příslušným stupněm vzdělání</w:t>
            </w:r>
            <w:r>
              <w:rPr>
                <w:rFonts w:ascii="Times New Roman" w:hAnsi="Times New Roman"/>
                <w:sz w:val="18"/>
              </w:rPr>
              <w:t>, závodník může startovat pouze v jednom závodě během dne</w:t>
            </w:r>
            <w:r w:rsidR="002D2D8E">
              <w:rPr>
                <w:rFonts w:ascii="Times New Roman" w:hAnsi="Times New Roman"/>
                <w:sz w:val="18"/>
              </w:rPr>
              <w:t>.</w:t>
            </w:r>
          </w:p>
          <w:p w:rsidR="00FD5A2C" w:rsidRDefault="00FD5A2C" w:rsidP="00FD5A2C">
            <w:pPr>
              <w:pStyle w:val="Odstavecseseznamem"/>
              <w:ind w:left="0"/>
              <w:jc w:val="both"/>
              <w:rPr>
                <w:rFonts w:ascii="Times New Roman" w:hAnsi="Times New Roman"/>
                <w:sz w:val="18"/>
              </w:rPr>
            </w:pPr>
            <w:r w:rsidRPr="00FD5A2C">
              <w:rPr>
                <w:rFonts w:ascii="Times New Roman" w:hAnsi="Times New Roman"/>
                <w:sz w:val="18"/>
              </w:rPr>
              <w:t>Žák, který opakuje ročník a je v páté anebo v deváté třídě, nemůže být zařazen do soutěže.</w:t>
            </w:r>
          </w:p>
          <w:p w:rsidR="00FD5A2C" w:rsidRPr="00FD5A2C" w:rsidRDefault="00FD5A2C" w:rsidP="00FD5A2C">
            <w:pPr>
              <w:pStyle w:val="Odstavecseseznamem"/>
              <w:ind w:left="0"/>
              <w:jc w:val="both"/>
              <w:rPr>
                <w:rFonts w:ascii="Times New Roman" w:hAnsi="Times New Roman"/>
                <w:sz w:val="18"/>
              </w:rPr>
            </w:pPr>
            <w:r w:rsidRPr="00FD5A2C">
              <w:rPr>
                <w:rFonts w:ascii="Times New Roman" w:hAnsi="Times New Roman"/>
                <w:sz w:val="18"/>
              </w:rPr>
              <w:t>Je povolen sta</w:t>
            </w:r>
            <w:r>
              <w:rPr>
                <w:rFonts w:ascii="Times New Roman" w:hAnsi="Times New Roman"/>
                <w:sz w:val="18"/>
              </w:rPr>
              <w:t>rt mladších ve starší kategorii, m</w:t>
            </w:r>
            <w:r w:rsidRPr="00FD5A2C">
              <w:rPr>
                <w:rFonts w:ascii="Times New Roman" w:hAnsi="Times New Roman"/>
                <w:sz w:val="18"/>
              </w:rPr>
              <w:t>usí být však dodržen příslušný stupeň školy.</w:t>
            </w:r>
          </w:p>
          <w:p w:rsidR="008C5EFF" w:rsidRPr="00FD5A2C" w:rsidRDefault="00FD5A2C" w:rsidP="00FD5A2C">
            <w:pPr>
              <w:pStyle w:val="Odstavecseseznamem"/>
              <w:ind w:left="0"/>
              <w:jc w:val="both"/>
              <w:rPr>
                <w:rFonts w:ascii="Times New Roman" w:hAnsi="Times New Roman"/>
                <w:sz w:val="18"/>
              </w:rPr>
            </w:pPr>
            <w:r w:rsidRPr="00FD5A2C">
              <w:rPr>
                <w:rFonts w:ascii="Times New Roman" w:hAnsi="Times New Roman"/>
                <w:sz w:val="18"/>
              </w:rPr>
              <w:t>Startovat mohou pouze žáci gymnázií splňující článek 10 všeobecných podmínek pro účast na soutěžích AŠSK (Organizační řád AŠSK, str. 39), tj. pouze ti žáci, kteří nejsou zařazeni ve studijních oborech se specializovanou výukou TV s výjimkou kategorie VI.A</w:t>
            </w:r>
          </w:p>
        </w:tc>
      </w:tr>
      <w:tr w:rsidR="007C719F" w:rsidRPr="00AE2496" w:rsidTr="008C5EFF">
        <w:trPr>
          <w:gridAfter w:val="2"/>
          <w:wAfter w:w="916" w:type="dxa"/>
          <w:trHeight w:val="1279"/>
        </w:trPr>
        <w:tc>
          <w:tcPr>
            <w:tcW w:w="566" w:type="dxa"/>
            <w:tcBorders>
              <w:top w:val="single" w:sz="4" w:space="0" w:color="auto"/>
              <w:bottom w:val="single" w:sz="4" w:space="0" w:color="auto"/>
            </w:tcBorders>
            <w:shd w:val="clear" w:color="auto" w:fill="auto"/>
          </w:tcPr>
          <w:p w:rsidR="006F13C1" w:rsidRPr="00AE2496" w:rsidRDefault="006F13C1" w:rsidP="007563BC">
            <w:pPr>
              <w:pStyle w:val="Nadpis2"/>
              <w:numPr>
                <w:ilvl w:val="0"/>
                <w:numId w:val="13"/>
              </w:numPr>
              <w:rPr>
                <w:rFonts w:ascii="Times New Roman" w:hAnsi="Times New Roman"/>
                <w:b w:val="0"/>
                <w:sz w:val="18"/>
                <w:szCs w:val="18"/>
              </w:rPr>
            </w:pPr>
          </w:p>
        </w:tc>
        <w:tc>
          <w:tcPr>
            <w:tcW w:w="2482" w:type="dxa"/>
            <w:gridSpan w:val="2"/>
            <w:tcBorders>
              <w:top w:val="single" w:sz="4" w:space="0" w:color="auto"/>
              <w:bottom w:val="single" w:sz="4" w:space="0" w:color="auto"/>
            </w:tcBorders>
            <w:shd w:val="clear" w:color="auto" w:fill="auto"/>
          </w:tcPr>
          <w:p w:rsidR="006F13C1" w:rsidRPr="00AE2496" w:rsidRDefault="006F13C1" w:rsidP="006F13C1">
            <w:pPr>
              <w:pStyle w:val="Nadpis2"/>
              <w:rPr>
                <w:rFonts w:ascii="Times New Roman" w:hAnsi="Times New Roman"/>
                <w:sz w:val="18"/>
                <w:szCs w:val="18"/>
              </w:rPr>
            </w:pPr>
            <w:r w:rsidRPr="00AE2496">
              <w:rPr>
                <w:rFonts w:ascii="Times New Roman" w:hAnsi="Times New Roman"/>
                <w:sz w:val="18"/>
                <w:szCs w:val="18"/>
              </w:rPr>
              <w:t>PŘIHLÁŠKY:</w:t>
            </w:r>
          </w:p>
        </w:tc>
        <w:tc>
          <w:tcPr>
            <w:tcW w:w="7508" w:type="dxa"/>
            <w:tcBorders>
              <w:top w:val="single" w:sz="4" w:space="0" w:color="auto"/>
              <w:bottom w:val="single" w:sz="4" w:space="0" w:color="auto"/>
            </w:tcBorders>
            <w:shd w:val="clear" w:color="auto" w:fill="auto"/>
          </w:tcPr>
          <w:p w:rsidR="00A56D1E" w:rsidRDefault="006C46B1" w:rsidP="000D3D75">
            <w:pPr>
              <w:rPr>
                <w:rFonts w:ascii="Times New Roman" w:hAnsi="Times New Roman"/>
                <w:b/>
                <w:sz w:val="28"/>
                <w:szCs w:val="18"/>
                <w:u w:val="single"/>
              </w:rPr>
            </w:pPr>
            <w:r w:rsidRPr="00885746">
              <w:rPr>
                <w:rFonts w:ascii="Times New Roman" w:hAnsi="Times New Roman"/>
                <w:b/>
                <w:sz w:val="18"/>
                <w:szCs w:val="18"/>
              </w:rPr>
              <w:t xml:space="preserve">Správně vyplněný excelový soubor s názvem </w:t>
            </w:r>
            <w:r w:rsidRPr="00885746">
              <w:rPr>
                <w:rFonts w:ascii="Times New Roman" w:hAnsi="Times New Roman"/>
                <w:b/>
                <w:sz w:val="20"/>
                <w:szCs w:val="18"/>
                <w:u w:val="single"/>
              </w:rPr>
              <w:t>PŘIHLÁŠKA NA PŘESPOLNÍ BĚH.xlsx</w:t>
            </w:r>
            <w:r w:rsidR="000D3D75" w:rsidRPr="00CD60DF">
              <w:rPr>
                <w:rFonts w:ascii="Times New Roman" w:hAnsi="Times New Roman"/>
                <w:szCs w:val="18"/>
              </w:rPr>
              <w:t xml:space="preserve"> </w:t>
            </w:r>
            <w:r w:rsidR="00036095">
              <w:rPr>
                <w:rFonts w:ascii="Times New Roman" w:hAnsi="Times New Roman"/>
                <w:sz w:val="18"/>
                <w:szCs w:val="18"/>
              </w:rPr>
              <w:t xml:space="preserve">zasílejte do </w:t>
            </w:r>
            <w:r w:rsidR="00506DE8">
              <w:rPr>
                <w:rFonts w:ascii="Times New Roman" w:hAnsi="Times New Roman"/>
                <w:sz w:val="18"/>
                <w:szCs w:val="18"/>
              </w:rPr>
              <w:t>12.10</w:t>
            </w:r>
            <w:r w:rsidR="00A56D1E" w:rsidRPr="00AE2496">
              <w:rPr>
                <w:rFonts w:ascii="Times New Roman" w:hAnsi="Times New Roman"/>
                <w:sz w:val="18"/>
                <w:szCs w:val="18"/>
              </w:rPr>
              <w:t>.202</w:t>
            </w:r>
            <w:r w:rsidR="00036095">
              <w:rPr>
                <w:rFonts w:ascii="Times New Roman" w:hAnsi="Times New Roman"/>
                <w:sz w:val="18"/>
                <w:szCs w:val="18"/>
              </w:rPr>
              <w:t xml:space="preserve">6 do 12:00  </w:t>
            </w:r>
            <w:r w:rsidR="00A56D1E" w:rsidRPr="00AE2496">
              <w:rPr>
                <w:rFonts w:ascii="Times New Roman" w:hAnsi="Times New Roman"/>
                <w:sz w:val="18"/>
                <w:szCs w:val="18"/>
              </w:rPr>
              <w:t xml:space="preserve"> na</w:t>
            </w:r>
            <w:r w:rsidR="002D2D8E">
              <w:rPr>
                <w:rFonts w:ascii="Times New Roman" w:hAnsi="Times New Roman"/>
                <w:sz w:val="18"/>
                <w:szCs w:val="18"/>
              </w:rPr>
              <w:t xml:space="preserve"> mail </w:t>
            </w:r>
            <w:r w:rsidR="00A56D1E" w:rsidRPr="00AE2496">
              <w:rPr>
                <w:rFonts w:ascii="Times New Roman" w:hAnsi="Times New Roman"/>
                <w:sz w:val="18"/>
                <w:szCs w:val="18"/>
              </w:rPr>
              <w:t xml:space="preserve"> </w:t>
            </w:r>
            <w:hyperlink r:id="rId12" w:history="1">
              <w:r w:rsidRPr="006C46B1">
                <w:rPr>
                  <w:rStyle w:val="Hypertextovodkaz"/>
                  <w:rFonts w:ascii="Times New Roman" w:hAnsi="Times New Roman"/>
                  <w:b/>
                  <w:sz w:val="28"/>
                  <w:szCs w:val="18"/>
                  <w:u w:val="none"/>
                </w:rPr>
                <w:t>plachy@gml.cz</w:t>
              </w:r>
            </w:hyperlink>
          </w:p>
          <w:p w:rsidR="00CD60DF" w:rsidRPr="00AE2496" w:rsidRDefault="00CD60DF" w:rsidP="000D3D75">
            <w:pPr>
              <w:rPr>
                <w:rFonts w:ascii="Times New Roman" w:hAnsi="Times New Roman"/>
                <w:sz w:val="18"/>
                <w:szCs w:val="18"/>
              </w:rPr>
            </w:pPr>
            <w:r>
              <w:rPr>
                <w:rFonts w:ascii="Times New Roman" w:hAnsi="Times New Roman"/>
                <w:sz w:val="18"/>
                <w:szCs w:val="18"/>
              </w:rPr>
              <w:t>V den závodu není možno dopisovat nové závodníky, pouze náhrada za nepřítomného závodníka</w:t>
            </w:r>
            <w:r w:rsidR="002D2D8E">
              <w:rPr>
                <w:rFonts w:ascii="Times New Roman" w:hAnsi="Times New Roman"/>
                <w:sz w:val="18"/>
                <w:szCs w:val="18"/>
              </w:rPr>
              <w:t>.</w:t>
            </w:r>
          </w:p>
          <w:p w:rsidR="006F13C1" w:rsidRPr="00AE2496" w:rsidRDefault="000D3D75" w:rsidP="00885746">
            <w:pPr>
              <w:rPr>
                <w:rFonts w:ascii="Times New Roman" w:hAnsi="Times New Roman"/>
                <w:sz w:val="18"/>
                <w:szCs w:val="18"/>
              </w:rPr>
            </w:pPr>
            <w:r w:rsidRPr="00AE2496">
              <w:rPr>
                <w:rFonts w:ascii="Times New Roman" w:hAnsi="Times New Roman"/>
                <w:sz w:val="18"/>
                <w:szCs w:val="18"/>
              </w:rPr>
              <w:t>V případě, že družstvo nebude ve stanoveném termínu řádně přihlášeno, ztrácí nárok na start</w:t>
            </w:r>
            <w:r w:rsidR="00885746">
              <w:rPr>
                <w:rFonts w:ascii="Times New Roman" w:hAnsi="Times New Roman"/>
                <w:sz w:val="18"/>
                <w:szCs w:val="18"/>
              </w:rPr>
              <w:t>.</w:t>
            </w:r>
          </w:p>
        </w:tc>
      </w:tr>
      <w:tr w:rsidR="00AE2496" w:rsidRPr="00AE2496" w:rsidTr="00FD5A2C">
        <w:trPr>
          <w:gridAfter w:val="2"/>
          <w:wAfter w:w="916" w:type="dxa"/>
          <w:trHeight w:val="1334"/>
        </w:trPr>
        <w:tc>
          <w:tcPr>
            <w:tcW w:w="566" w:type="dxa"/>
            <w:tcBorders>
              <w:top w:val="single" w:sz="4" w:space="0" w:color="auto"/>
              <w:bottom w:val="single" w:sz="4" w:space="0" w:color="auto"/>
            </w:tcBorders>
            <w:shd w:val="clear" w:color="auto" w:fill="auto"/>
          </w:tcPr>
          <w:p w:rsidR="00AE2496" w:rsidRPr="00AE2496" w:rsidRDefault="00AE2496" w:rsidP="00B3506D">
            <w:pPr>
              <w:pStyle w:val="Nadpis2"/>
              <w:numPr>
                <w:ilvl w:val="0"/>
                <w:numId w:val="13"/>
              </w:numPr>
              <w:rPr>
                <w:rFonts w:ascii="Times New Roman" w:hAnsi="Times New Roman"/>
                <w:b w:val="0"/>
                <w:sz w:val="18"/>
                <w:szCs w:val="18"/>
              </w:rPr>
            </w:pPr>
          </w:p>
        </w:tc>
        <w:tc>
          <w:tcPr>
            <w:tcW w:w="2482" w:type="dxa"/>
            <w:gridSpan w:val="2"/>
            <w:tcBorders>
              <w:top w:val="single" w:sz="4" w:space="0" w:color="auto"/>
              <w:bottom w:val="single" w:sz="4" w:space="0" w:color="auto"/>
            </w:tcBorders>
            <w:shd w:val="clear" w:color="auto" w:fill="auto"/>
          </w:tcPr>
          <w:p w:rsidR="00AE2496" w:rsidRPr="00AE2496" w:rsidRDefault="00AE2496" w:rsidP="00B3506D">
            <w:pPr>
              <w:pStyle w:val="Nadpis2"/>
              <w:rPr>
                <w:rFonts w:ascii="Times New Roman" w:hAnsi="Times New Roman"/>
                <w:sz w:val="18"/>
                <w:szCs w:val="18"/>
              </w:rPr>
            </w:pPr>
            <w:r w:rsidRPr="00AE2496">
              <w:rPr>
                <w:rFonts w:ascii="Times New Roman" w:hAnsi="Times New Roman"/>
                <w:sz w:val="18"/>
                <w:szCs w:val="18"/>
              </w:rPr>
              <w:t>PREZEN</w:t>
            </w:r>
            <w:r w:rsidR="002D2D8E">
              <w:rPr>
                <w:rFonts w:ascii="Times New Roman" w:hAnsi="Times New Roman"/>
                <w:sz w:val="18"/>
                <w:szCs w:val="18"/>
              </w:rPr>
              <w:t>TA</w:t>
            </w:r>
            <w:r w:rsidRPr="00AE2496">
              <w:rPr>
                <w:rFonts w:ascii="Times New Roman" w:hAnsi="Times New Roman"/>
                <w:sz w:val="18"/>
                <w:szCs w:val="18"/>
              </w:rPr>
              <w:t>CE:</w:t>
            </w:r>
          </w:p>
        </w:tc>
        <w:tc>
          <w:tcPr>
            <w:tcW w:w="7508" w:type="dxa"/>
            <w:tcBorders>
              <w:top w:val="single" w:sz="4" w:space="0" w:color="auto"/>
              <w:bottom w:val="single" w:sz="4" w:space="0" w:color="auto"/>
            </w:tcBorders>
            <w:shd w:val="clear" w:color="auto" w:fill="auto"/>
          </w:tcPr>
          <w:p w:rsidR="00885746" w:rsidRDefault="00885746" w:rsidP="00885746">
            <w:pPr>
              <w:rPr>
                <w:rFonts w:ascii="Times New Roman" w:hAnsi="Times New Roman"/>
                <w:sz w:val="18"/>
                <w:szCs w:val="18"/>
              </w:rPr>
            </w:pPr>
            <w:r>
              <w:rPr>
                <w:rFonts w:ascii="Times New Roman" w:hAnsi="Times New Roman"/>
                <w:sz w:val="18"/>
                <w:szCs w:val="18"/>
              </w:rPr>
              <w:t xml:space="preserve">Kategorie </w:t>
            </w:r>
            <w:r w:rsidR="00CD60DF">
              <w:rPr>
                <w:rFonts w:ascii="Times New Roman" w:hAnsi="Times New Roman"/>
                <w:sz w:val="18"/>
                <w:szCs w:val="18"/>
              </w:rPr>
              <w:t xml:space="preserve">V. </w:t>
            </w:r>
            <w:r>
              <w:rPr>
                <w:rFonts w:ascii="Times New Roman" w:hAnsi="Times New Roman"/>
                <w:sz w:val="18"/>
                <w:szCs w:val="18"/>
              </w:rPr>
              <w:t xml:space="preserve">             9:30-10:00 v místě startu.</w:t>
            </w:r>
          </w:p>
          <w:p w:rsidR="00885746" w:rsidRDefault="00885746" w:rsidP="00885746">
            <w:pPr>
              <w:rPr>
                <w:rFonts w:ascii="Times New Roman" w:hAnsi="Times New Roman"/>
                <w:sz w:val="18"/>
                <w:szCs w:val="18"/>
              </w:rPr>
            </w:pPr>
            <w:r>
              <w:rPr>
                <w:rFonts w:ascii="Times New Roman" w:hAnsi="Times New Roman"/>
                <w:sz w:val="18"/>
                <w:szCs w:val="18"/>
              </w:rPr>
              <w:t xml:space="preserve">Kategorie III. a IV.  </w:t>
            </w:r>
            <w:r w:rsidR="00816F3A">
              <w:rPr>
                <w:rFonts w:ascii="Times New Roman" w:hAnsi="Times New Roman"/>
                <w:sz w:val="18"/>
                <w:szCs w:val="18"/>
              </w:rPr>
              <w:t>10:00-10:3</w:t>
            </w:r>
            <w:r>
              <w:rPr>
                <w:rFonts w:ascii="Times New Roman" w:hAnsi="Times New Roman"/>
                <w:sz w:val="18"/>
                <w:szCs w:val="18"/>
              </w:rPr>
              <w:t>0 v místě startu.</w:t>
            </w:r>
          </w:p>
          <w:p w:rsidR="00C568F9" w:rsidRDefault="00AE2496" w:rsidP="00C568F9">
            <w:pPr>
              <w:pStyle w:val="Nzev"/>
              <w:jc w:val="left"/>
              <w:rPr>
                <w:sz w:val="22"/>
                <w:u w:val="single"/>
              </w:rPr>
            </w:pPr>
            <w:r w:rsidRPr="00AE2496">
              <w:rPr>
                <w:sz w:val="18"/>
                <w:szCs w:val="18"/>
              </w:rPr>
              <w:t xml:space="preserve">Vedoucí </w:t>
            </w:r>
            <w:r w:rsidR="00885746">
              <w:rPr>
                <w:sz w:val="18"/>
                <w:szCs w:val="18"/>
              </w:rPr>
              <w:t>družstva odevzdá</w:t>
            </w:r>
            <w:r w:rsidRPr="00AE2496">
              <w:rPr>
                <w:sz w:val="18"/>
                <w:szCs w:val="18"/>
              </w:rPr>
              <w:t xml:space="preserve"> </w:t>
            </w:r>
            <w:r w:rsidR="00885746" w:rsidRPr="00885746">
              <w:rPr>
                <w:sz w:val="22"/>
                <w:u w:val="single"/>
              </w:rPr>
              <w:t>Prezenční lis</w:t>
            </w:r>
            <w:r w:rsidR="00885746">
              <w:rPr>
                <w:sz w:val="22"/>
                <w:u w:val="single"/>
              </w:rPr>
              <w:t>tinu</w:t>
            </w:r>
            <w:r w:rsidR="00885746" w:rsidRPr="00885746">
              <w:rPr>
                <w:sz w:val="22"/>
                <w:u w:val="single"/>
              </w:rPr>
              <w:t xml:space="preserve"> soutěžících </w:t>
            </w:r>
            <w:r w:rsidR="00C568F9">
              <w:rPr>
                <w:sz w:val="22"/>
                <w:u w:val="single"/>
              </w:rPr>
              <w:t>(přespolní běh</w:t>
            </w:r>
            <w:r w:rsidR="00D036B5">
              <w:rPr>
                <w:sz w:val="22"/>
                <w:u w:val="single"/>
              </w:rPr>
              <w:t xml:space="preserve"> 2026</w:t>
            </w:r>
            <w:r w:rsidR="00C568F9">
              <w:rPr>
                <w:sz w:val="22"/>
                <w:u w:val="single"/>
              </w:rPr>
              <w:t>)</w:t>
            </w:r>
            <w:r w:rsidR="00885746">
              <w:rPr>
                <w:sz w:val="22"/>
                <w:u w:val="single"/>
              </w:rPr>
              <w:t>,</w:t>
            </w:r>
          </w:p>
          <w:p w:rsidR="00AE2496" w:rsidRPr="00FD5A2C" w:rsidRDefault="00885746" w:rsidP="00C568F9">
            <w:pPr>
              <w:pStyle w:val="Nzev"/>
              <w:jc w:val="left"/>
              <w:rPr>
                <w:rFonts w:ascii="Montserrat" w:hAnsi="Montserrat" w:cs="Segoe UI"/>
              </w:rPr>
            </w:pPr>
            <w:r w:rsidRPr="00885746">
              <w:rPr>
                <w:sz w:val="18"/>
              </w:rPr>
              <w:t xml:space="preserve">která </w:t>
            </w:r>
            <w:r w:rsidRPr="002D2D8E">
              <w:rPr>
                <w:sz w:val="18"/>
                <w:szCs w:val="18"/>
              </w:rPr>
              <w:t>bude</w:t>
            </w:r>
            <w:r w:rsidR="00C568F9">
              <w:rPr>
                <w:sz w:val="18"/>
                <w:szCs w:val="18"/>
              </w:rPr>
              <w:t xml:space="preserve"> </w:t>
            </w:r>
            <w:r w:rsidR="002D2D8E">
              <w:rPr>
                <w:sz w:val="18"/>
                <w:szCs w:val="18"/>
              </w:rPr>
              <w:t>správně vyplněna</w:t>
            </w:r>
            <w:r w:rsidR="002D2D8E" w:rsidRPr="002D2D8E">
              <w:rPr>
                <w:sz w:val="18"/>
                <w:szCs w:val="18"/>
              </w:rPr>
              <w:t xml:space="preserve"> </w:t>
            </w:r>
            <w:r w:rsidR="00C568F9">
              <w:rPr>
                <w:sz w:val="18"/>
                <w:szCs w:val="18"/>
              </w:rPr>
              <w:t xml:space="preserve">po kategoriích </w:t>
            </w:r>
            <w:r w:rsidR="002D2D8E" w:rsidRPr="002D2D8E">
              <w:rPr>
                <w:sz w:val="18"/>
                <w:szCs w:val="18"/>
              </w:rPr>
              <w:t xml:space="preserve">a </w:t>
            </w:r>
            <w:r w:rsidR="002D2D8E">
              <w:rPr>
                <w:sz w:val="18"/>
                <w:szCs w:val="18"/>
              </w:rPr>
              <w:t>potvrzena</w:t>
            </w:r>
            <w:r w:rsidR="00AE2496" w:rsidRPr="00AE2496">
              <w:rPr>
                <w:sz w:val="18"/>
                <w:szCs w:val="18"/>
              </w:rPr>
              <w:t xml:space="preserve"> </w:t>
            </w:r>
            <w:r>
              <w:rPr>
                <w:sz w:val="18"/>
                <w:szCs w:val="18"/>
              </w:rPr>
              <w:t xml:space="preserve">razítkem a podpisem </w:t>
            </w:r>
            <w:r w:rsidR="00AE2496" w:rsidRPr="00AE2496">
              <w:rPr>
                <w:sz w:val="18"/>
                <w:szCs w:val="18"/>
              </w:rPr>
              <w:t>ředitelem školy.</w:t>
            </w:r>
          </w:p>
        </w:tc>
      </w:tr>
      <w:tr w:rsidR="00AE2496" w:rsidRPr="00AE2496" w:rsidTr="00885746">
        <w:trPr>
          <w:gridAfter w:val="2"/>
          <w:wAfter w:w="916" w:type="dxa"/>
          <w:trHeight w:val="742"/>
        </w:trPr>
        <w:tc>
          <w:tcPr>
            <w:tcW w:w="566" w:type="dxa"/>
            <w:tcBorders>
              <w:top w:val="single" w:sz="4" w:space="0" w:color="auto"/>
              <w:bottom w:val="single" w:sz="4" w:space="0" w:color="auto"/>
            </w:tcBorders>
            <w:shd w:val="clear" w:color="auto" w:fill="auto"/>
          </w:tcPr>
          <w:p w:rsidR="00AE2496" w:rsidRPr="00AE2496" w:rsidRDefault="00AE2496" w:rsidP="00F0666D">
            <w:pPr>
              <w:pStyle w:val="Nadpis2"/>
              <w:numPr>
                <w:ilvl w:val="0"/>
                <w:numId w:val="13"/>
              </w:numPr>
              <w:rPr>
                <w:rFonts w:ascii="Times New Roman" w:hAnsi="Times New Roman"/>
                <w:b w:val="0"/>
                <w:sz w:val="18"/>
                <w:szCs w:val="18"/>
              </w:rPr>
            </w:pPr>
          </w:p>
        </w:tc>
        <w:tc>
          <w:tcPr>
            <w:tcW w:w="2482" w:type="dxa"/>
            <w:gridSpan w:val="2"/>
            <w:tcBorders>
              <w:top w:val="single" w:sz="4" w:space="0" w:color="auto"/>
              <w:bottom w:val="single" w:sz="4" w:space="0" w:color="auto"/>
            </w:tcBorders>
            <w:shd w:val="clear" w:color="auto" w:fill="auto"/>
          </w:tcPr>
          <w:p w:rsidR="00AE2496" w:rsidRPr="00AE2496" w:rsidRDefault="00AE2496" w:rsidP="00F0666D">
            <w:pPr>
              <w:pStyle w:val="Nadpis2"/>
              <w:rPr>
                <w:rFonts w:ascii="Times New Roman" w:hAnsi="Times New Roman"/>
                <w:sz w:val="18"/>
                <w:szCs w:val="18"/>
              </w:rPr>
            </w:pPr>
            <w:r w:rsidRPr="00AE2496">
              <w:rPr>
                <w:rFonts w:ascii="Times New Roman" w:hAnsi="Times New Roman"/>
                <w:sz w:val="18"/>
                <w:szCs w:val="18"/>
              </w:rPr>
              <w:t>TECHNICKÁ PORADA:</w:t>
            </w:r>
          </w:p>
        </w:tc>
        <w:tc>
          <w:tcPr>
            <w:tcW w:w="7508" w:type="dxa"/>
            <w:tcBorders>
              <w:top w:val="single" w:sz="4" w:space="0" w:color="auto"/>
              <w:bottom w:val="single" w:sz="4" w:space="0" w:color="auto"/>
            </w:tcBorders>
            <w:shd w:val="clear" w:color="auto" w:fill="auto"/>
          </w:tcPr>
          <w:p w:rsidR="00AE2496" w:rsidRPr="00AE2496" w:rsidRDefault="00816F3A" w:rsidP="00816F3A">
            <w:pPr>
              <w:rPr>
                <w:rFonts w:ascii="Times New Roman" w:hAnsi="Times New Roman"/>
                <w:sz w:val="18"/>
                <w:szCs w:val="18"/>
              </w:rPr>
            </w:pPr>
            <w:r>
              <w:rPr>
                <w:rFonts w:ascii="Times New Roman" w:hAnsi="Times New Roman"/>
                <w:sz w:val="18"/>
                <w:szCs w:val="18"/>
              </w:rPr>
              <w:t>Všechny k</w:t>
            </w:r>
            <w:r w:rsidR="00885746">
              <w:rPr>
                <w:rFonts w:ascii="Times New Roman" w:hAnsi="Times New Roman"/>
                <w:sz w:val="18"/>
                <w:szCs w:val="18"/>
              </w:rPr>
              <w:t xml:space="preserve">ategorie </w:t>
            </w:r>
            <w:r>
              <w:rPr>
                <w:rFonts w:ascii="Times New Roman" w:hAnsi="Times New Roman"/>
                <w:sz w:val="18"/>
                <w:szCs w:val="18"/>
              </w:rPr>
              <w:t>10:4</w:t>
            </w:r>
            <w:r w:rsidR="00885746">
              <w:rPr>
                <w:rFonts w:ascii="Times New Roman" w:hAnsi="Times New Roman"/>
                <w:sz w:val="18"/>
                <w:szCs w:val="18"/>
              </w:rPr>
              <w:t>5 v místě startu.</w:t>
            </w:r>
          </w:p>
        </w:tc>
      </w:tr>
      <w:tr w:rsidR="00B0759B" w:rsidRPr="00AE2496" w:rsidTr="008C5EFF">
        <w:trPr>
          <w:gridAfter w:val="2"/>
          <w:wAfter w:w="916" w:type="dxa"/>
          <w:trHeight w:val="575"/>
        </w:trPr>
        <w:tc>
          <w:tcPr>
            <w:tcW w:w="566" w:type="dxa"/>
            <w:tcBorders>
              <w:top w:val="single" w:sz="4" w:space="0" w:color="auto"/>
              <w:bottom w:val="single" w:sz="4" w:space="0" w:color="auto"/>
            </w:tcBorders>
            <w:shd w:val="clear" w:color="auto" w:fill="auto"/>
          </w:tcPr>
          <w:p w:rsidR="00B0759B" w:rsidRPr="00AE2496" w:rsidRDefault="00B0759B" w:rsidP="001F56AD">
            <w:pPr>
              <w:pStyle w:val="Nadpis2"/>
              <w:numPr>
                <w:ilvl w:val="0"/>
                <w:numId w:val="13"/>
              </w:numPr>
              <w:rPr>
                <w:rFonts w:ascii="Times New Roman" w:hAnsi="Times New Roman"/>
                <w:b w:val="0"/>
                <w:sz w:val="18"/>
                <w:szCs w:val="18"/>
              </w:rPr>
            </w:pPr>
          </w:p>
        </w:tc>
        <w:tc>
          <w:tcPr>
            <w:tcW w:w="2482" w:type="dxa"/>
            <w:gridSpan w:val="2"/>
            <w:tcBorders>
              <w:top w:val="single" w:sz="4" w:space="0" w:color="auto"/>
              <w:bottom w:val="single" w:sz="4" w:space="0" w:color="auto"/>
            </w:tcBorders>
            <w:shd w:val="clear" w:color="auto" w:fill="auto"/>
          </w:tcPr>
          <w:p w:rsidR="00B0759B" w:rsidRPr="00AE2496" w:rsidRDefault="00B0759B" w:rsidP="00B0759B">
            <w:pPr>
              <w:pStyle w:val="Nadpis2"/>
              <w:rPr>
                <w:rFonts w:ascii="Times New Roman" w:hAnsi="Times New Roman"/>
                <w:sz w:val="18"/>
                <w:szCs w:val="18"/>
              </w:rPr>
            </w:pPr>
            <w:r w:rsidRPr="00AE2496">
              <w:rPr>
                <w:rFonts w:ascii="Times New Roman" w:hAnsi="Times New Roman"/>
                <w:sz w:val="18"/>
                <w:szCs w:val="18"/>
              </w:rPr>
              <w:t>ZDRAVOTNÍ ZABEZPEČENÍ A DOZOR NAD ŽÁKY:</w:t>
            </w:r>
          </w:p>
          <w:p w:rsidR="00B0759B" w:rsidRPr="00AE2496" w:rsidRDefault="00B0759B" w:rsidP="00B3506D">
            <w:pPr>
              <w:pStyle w:val="Nadpis2"/>
              <w:rPr>
                <w:rFonts w:ascii="Times New Roman" w:hAnsi="Times New Roman"/>
                <w:sz w:val="18"/>
                <w:szCs w:val="18"/>
              </w:rPr>
            </w:pPr>
          </w:p>
        </w:tc>
        <w:tc>
          <w:tcPr>
            <w:tcW w:w="7508" w:type="dxa"/>
            <w:tcBorders>
              <w:top w:val="single" w:sz="4" w:space="0" w:color="auto"/>
              <w:bottom w:val="single" w:sz="4" w:space="0" w:color="auto"/>
            </w:tcBorders>
            <w:shd w:val="clear" w:color="auto" w:fill="auto"/>
          </w:tcPr>
          <w:p w:rsidR="00B0759B" w:rsidRPr="00885746" w:rsidRDefault="00B0759B" w:rsidP="00885746">
            <w:pPr>
              <w:pStyle w:val="Nadpis2"/>
              <w:rPr>
                <w:rFonts w:ascii="Times New Roman" w:hAnsi="Times New Roman"/>
                <w:b w:val="0"/>
                <w:sz w:val="18"/>
                <w:szCs w:val="18"/>
              </w:rPr>
            </w:pPr>
            <w:r w:rsidRPr="00B0759B">
              <w:rPr>
                <w:rFonts w:ascii="Times New Roman" w:hAnsi="Times New Roman"/>
                <w:b w:val="0"/>
                <w:sz w:val="18"/>
                <w:szCs w:val="18"/>
              </w:rPr>
              <w:t xml:space="preserve">Účastníci akce nejsou pořadatelem pojištěni proti úrazům, krádežím ani ztrátám. VV AŠSK ČR doporučuje, aby účastníci uzavřeli individuální úrazové pojištění. Za zdravotní způsobilost odpovídá vysílající škola. Účastníci musí mít s sebou průkazku zdravotní pojišťovny. Dozor nad účastníky zajišťuje v plném rozsahu a po celou dobu soutěže vysílající škola. (Vyhláška MŠMT ČR č.55/2005 §7, odst. 2) Vedoucí družstev odpovídají po celou dobu soutěže za bezpečnost a chování </w:t>
            </w:r>
            <w:r w:rsidR="00885746">
              <w:rPr>
                <w:rFonts w:ascii="Times New Roman" w:hAnsi="Times New Roman"/>
                <w:b w:val="0"/>
                <w:sz w:val="18"/>
                <w:szCs w:val="18"/>
              </w:rPr>
              <w:t>závodníků</w:t>
            </w:r>
          </w:p>
        </w:tc>
      </w:tr>
      <w:tr w:rsidR="00AE2496" w:rsidRPr="00AE2496" w:rsidTr="008C5EFF">
        <w:trPr>
          <w:gridAfter w:val="2"/>
          <w:wAfter w:w="916" w:type="dxa"/>
          <w:trHeight w:val="575"/>
        </w:trPr>
        <w:tc>
          <w:tcPr>
            <w:tcW w:w="566" w:type="dxa"/>
            <w:tcBorders>
              <w:top w:val="single" w:sz="4" w:space="0" w:color="auto"/>
              <w:bottom w:val="single" w:sz="4" w:space="0" w:color="auto"/>
            </w:tcBorders>
            <w:shd w:val="clear" w:color="auto" w:fill="auto"/>
          </w:tcPr>
          <w:p w:rsidR="00AE2496" w:rsidRPr="00AE2496" w:rsidRDefault="00AE2496" w:rsidP="001F56AD">
            <w:pPr>
              <w:pStyle w:val="Nadpis2"/>
              <w:numPr>
                <w:ilvl w:val="0"/>
                <w:numId w:val="13"/>
              </w:numPr>
              <w:rPr>
                <w:rFonts w:ascii="Times New Roman" w:hAnsi="Times New Roman"/>
                <w:b w:val="0"/>
                <w:sz w:val="18"/>
                <w:szCs w:val="18"/>
              </w:rPr>
            </w:pPr>
          </w:p>
        </w:tc>
        <w:tc>
          <w:tcPr>
            <w:tcW w:w="2482" w:type="dxa"/>
            <w:gridSpan w:val="2"/>
            <w:tcBorders>
              <w:top w:val="single" w:sz="4" w:space="0" w:color="auto"/>
              <w:bottom w:val="single" w:sz="4" w:space="0" w:color="auto"/>
            </w:tcBorders>
            <w:shd w:val="clear" w:color="auto" w:fill="auto"/>
          </w:tcPr>
          <w:p w:rsidR="00AE2496" w:rsidRPr="00AE2496" w:rsidRDefault="00AE2496" w:rsidP="001F56AD">
            <w:pPr>
              <w:pStyle w:val="Nadpis2"/>
              <w:rPr>
                <w:rFonts w:ascii="Times New Roman" w:hAnsi="Times New Roman"/>
                <w:sz w:val="18"/>
                <w:szCs w:val="18"/>
              </w:rPr>
            </w:pPr>
            <w:r w:rsidRPr="00AE2496">
              <w:rPr>
                <w:rFonts w:ascii="Times New Roman" w:hAnsi="Times New Roman"/>
                <w:sz w:val="18"/>
                <w:szCs w:val="18"/>
              </w:rPr>
              <w:t>ČASOVÝ POŘAD</w:t>
            </w:r>
          </w:p>
        </w:tc>
        <w:tc>
          <w:tcPr>
            <w:tcW w:w="7508" w:type="dxa"/>
            <w:tcBorders>
              <w:top w:val="single" w:sz="4" w:space="0" w:color="auto"/>
              <w:bottom w:val="single" w:sz="4" w:space="0" w:color="auto"/>
            </w:tcBorders>
            <w:shd w:val="clear" w:color="auto" w:fill="auto"/>
          </w:tcPr>
          <w:p w:rsidR="00EF27F5" w:rsidRPr="00EF27F5" w:rsidRDefault="00EF27F5" w:rsidP="00AE2496">
            <w:pPr>
              <w:shd w:val="clear" w:color="auto" w:fill="FFFFFF"/>
              <w:spacing w:before="0" w:after="0"/>
              <w:rPr>
                <w:rFonts w:ascii="Times New Roman" w:eastAsia="Times New Roman" w:hAnsi="Times New Roman"/>
                <w:sz w:val="10"/>
                <w:szCs w:val="10"/>
                <w:lang w:eastAsia="cs-CZ"/>
              </w:rPr>
            </w:pPr>
          </w:p>
          <w:p w:rsidR="00AE2496" w:rsidRPr="004B609E" w:rsidRDefault="00AE2496" w:rsidP="00AE2496">
            <w:pPr>
              <w:shd w:val="clear" w:color="auto" w:fill="FFFFFF"/>
              <w:spacing w:before="0" w:after="0"/>
              <w:rPr>
                <w:rFonts w:ascii="Times New Roman" w:eastAsia="Times New Roman" w:hAnsi="Times New Roman"/>
                <w:sz w:val="28"/>
                <w:szCs w:val="28"/>
                <w:lang w:eastAsia="cs-CZ"/>
              </w:rPr>
            </w:pPr>
            <w:r w:rsidRPr="004B609E">
              <w:rPr>
                <w:rFonts w:ascii="Times New Roman" w:eastAsia="Times New Roman" w:hAnsi="Times New Roman"/>
                <w:sz w:val="28"/>
                <w:szCs w:val="28"/>
                <w:lang w:eastAsia="cs-CZ"/>
              </w:rPr>
              <w:t>0</w:t>
            </w:r>
            <w:r w:rsidR="002F3780" w:rsidRPr="004B609E">
              <w:rPr>
                <w:rFonts w:ascii="Times New Roman" w:eastAsia="Times New Roman" w:hAnsi="Times New Roman"/>
                <w:sz w:val="28"/>
                <w:szCs w:val="28"/>
                <w:lang w:eastAsia="cs-CZ"/>
              </w:rPr>
              <w:t>9</w:t>
            </w:r>
            <w:r w:rsidRPr="004B609E">
              <w:rPr>
                <w:rFonts w:ascii="Times New Roman" w:eastAsia="Times New Roman" w:hAnsi="Times New Roman"/>
                <w:sz w:val="28"/>
                <w:szCs w:val="28"/>
                <w:lang w:eastAsia="cs-CZ"/>
              </w:rPr>
              <w:t>:30-</w:t>
            </w:r>
            <w:r w:rsidR="002F3780" w:rsidRPr="004B609E">
              <w:rPr>
                <w:rFonts w:ascii="Times New Roman" w:eastAsia="Times New Roman" w:hAnsi="Times New Roman"/>
                <w:sz w:val="28"/>
                <w:szCs w:val="28"/>
                <w:lang w:eastAsia="cs-CZ"/>
              </w:rPr>
              <w:t>10</w:t>
            </w:r>
            <w:r w:rsidRPr="004B609E">
              <w:rPr>
                <w:rFonts w:ascii="Times New Roman" w:eastAsia="Times New Roman" w:hAnsi="Times New Roman"/>
                <w:sz w:val="28"/>
                <w:szCs w:val="28"/>
                <w:lang w:eastAsia="cs-CZ"/>
              </w:rPr>
              <w:t>:00</w:t>
            </w:r>
            <w:r w:rsidR="00FD5A2C" w:rsidRPr="004B609E">
              <w:rPr>
                <w:rFonts w:ascii="Times New Roman" w:eastAsia="Times New Roman" w:hAnsi="Times New Roman"/>
                <w:sz w:val="28"/>
                <w:szCs w:val="28"/>
                <w:lang w:eastAsia="cs-CZ"/>
              </w:rPr>
              <w:t xml:space="preserve"> </w:t>
            </w:r>
            <w:r w:rsidRPr="004B609E">
              <w:rPr>
                <w:rFonts w:ascii="Times New Roman" w:eastAsia="Times New Roman" w:hAnsi="Times New Roman"/>
                <w:sz w:val="28"/>
                <w:szCs w:val="28"/>
                <w:lang w:eastAsia="cs-CZ"/>
              </w:rPr>
              <w:t xml:space="preserve"> </w:t>
            </w:r>
            <w:r w:rsidR="00816F3A">
              <w:rPr>
                <w:rFonts w:ascii="Times New Roman" w:eastAsia="Times New Roman" w:hAnsi="Times New Roman"/>
                <w:sz w:val="28"/>
                <w:szCs w:val="28"/>
                <w:lang w:eastAsia="cs-CZ"/>
              </w:rPr>
              <w:t xml:space="preserve"> </w:t>
            </w:r>
            <w:r w:rsidRPr="004B609E">
              <w:rPr>
                <w:rFonts w:ascii="Times New Roman" w:eastAsia="Times New Roman" w:hAnsi="Times New Roman"/>
                <w:sz w:val="28"/>
                <w:szCs w:val="28"/>
                <w:lang w:eastAsia="cs-CZ"/>
              </w:rPr>
              <w:t xml:space="preserve">prezentace kategorie </w:t>
            </w:r>
            <w:r w:rsidR="002F3780" w:rsidRPr="004B609E">
              <w:rPr>
                <w:rFonts w:ascii="Times New Roman" w:eastAsia="Times New Roman" w:hAnsi="Times New Roman"/>
                <w:sz w:val="28"/>
                <w:szCs w:val="28"/>
                <w:lang w:eastAsia="cs-CZ"/>
              </w:rPr>
              <w:t>V.</w:t>
            </w:r>
          </w:p>
          <w:p w:rsidR="00AE2496" w:rsidRDefault="00816F3A" w:rsidP="00AE2496">
            <w:pPr>
              <w:shd w:val="clear" w:color="auto" w:fill="FFFFFF"/>
              <w:spacing w:before="0" w:after="0"/>
              <w:rPr>
                <w:rFonts w:ascii="Times New Roman" w:eastAsia="Times New Roman" w:hAnsi="Times New Roman"/>
                <w:sz w:val="28"/>
                <w:szCs w:val="28"/>
                <w:lang w:eastAsia="cs-CZ"/>
              </w:rPr>
            </w:pPr>
            <w:r>
              <w:rPr>
                <w:rFonts w:ascii="Times New Roman" w:eastAsia="Times New Roman" w:hAnsi="Times New Roman"/>
                <w:sz w:val="28"/>
                <w:szCs w:val="28"/>
                <w:lang w:eastAsia="cs-CZ"/>
              </w:rPr>
              <w:t>10:00-</w:t>
            </w:r>
            <w:r w:rsidR="002F3780" w:rsidRPr="004B609E">
              <w:rPr>
                <w:rFonts w:ascii="Times New Roman" w:eastAsia="Times New Roman" w:hAnsi="Times New Roman"/>
                <w:sz w:val="28"/>
                <w:szCs w:val="28"/>
                <w:lang w:eastAsia="cs-CZ"/>
              </w:rPr>
              <w:t>10</w:t>
            </w:r>
            <w:r>
              <w:rPr>
                <w:rFonts w:ascii="Times New Roman" w:eastAsia="Times New Roman" w:hAnsi="Times New Roman"/>
                <w:sz w:val="28"/>
                <w:szCs w:val="28"/>
                <w:lang w:eastAsia="cs-CZ"/>
              </w:rPr>
              <w:t>:30</w:t>
            </w:r>
            <w:r w:rsidR="00AE2496" w:rsidRPr="004B609E">
              <w:rPr>
                <w:rFonts w:ascii="Times New Roman" w:eastAsia="Times New Roman" w:hAnsi="Times New Roman"/>
                <w:sz w:val="28"/>
                <w:szCs w:val="28"/>
                <w:lang w:eastAsia="cs-CZ"/>
              </w:rPr>
              <w:t xml:space="preserve"> </w:t>
            </w:r>
            <w:r w:rsidR="00FD5A2C" w:rsidRPr="004B609E">
              <w:rPr>
                <w:rFonts w:ascii="Times New Roman" w:eastAsia="Times New Roman" w:hAnsi="Times New Roman"/>
                <w:sz w:val="28"/>
                <w:szCs w:val="28"/>
                <w:lang w:eastAsia="cs-CZ"/>
              </w:rPr>
              <w:t xml:space="preserve"> </w:t>
            </w:r>
            <w:r w:rsidR="002F3780" w:rsidRPr="004B609E">
              <w:rPr>
                <w:rFonts w:ascii="Times New Roman" w:eastAsia="Times New Roman" w:hAnsi="Times New Roman"/>
                <w:sz w:val="28"/>
                <w:szCs w:val="28"/>
                <w:lang w:eastAsia="cs-CZ"/>
              </w:rPr>
              <w:t xml:space="preserve"> </w:t>
            </w:r>
            <w:r w:rsidRPr="004B609E">
              <w:rPr>
                <w:rFonts w:ascii="Times New Roman" w:eastAsia="Times New Roman" w:hAnsi="Times New Roman"/>
                <w:sz w:val="28"/>
                <w:szCs w:val="28"/>
                <w:lang w:eastAsia="cs-CZ"/>
              </w:rPr>
              <w:t>prezentace kategorie III., IV.</w:t>
            </w:r>
          </w:p>
          <w:p w:rsidR="00816F3A" w:rsidRDefault="00816F3A" w:rsidP="00816F3A">
            <w:pPr>
              <w:shd w:val="clear" w:color="auto" w:fill="FFFFFF"/>
              <w:spacing w:before="0" w:after="0"/>
              <w:rPr>
                <w:rFonts w:ascii="Times New Roman" w:eastAsia="Times New Roman" w:hAnsi="Times New Roman"/>
                <w:sz w:val="28"/>
                <w:szCs w:val="28"/>
                <w:lang w:eastAsia="cs-CZ"/>
              </w:rPr>
            </w:pPr>
            <w:r w:rsidRPr="004B609E">
              <w:rPr>
                <w:rFonts w:ascii="Times New Roman" w:eastAsia="Times New Roman" w:hAnsi="Times New Roman"/>
                <w:sz w:val="28"/>
                <w:szCs w:val="28"/>
                <w:lang w:eastAsia="cs-CZ"/>
              </w:rPr>
              <w:t>10</w:t>
            </w:r>
            <w:r>
              <w:rPr>
                <w:rFonts w:ascii="Times New Roman" w:eastAsia="Times New Roman" w:hAnsi="Times New Roman"/>
                <w:sz w:val="28"/>
                <w:szCs w:val="28"/>
                <w:lang w:eastAsia="cs-CZ"/>
              </w:rPr>
              <w:t>:45</w:t>
            </w:r>
            <w:r w:rsidRPr="004B609E">
              <w:rPr>
                <w:rFonts w:ascii="Times New Roman" w:eastAsia="Times New Roman" w:hAnsi="Times New Roman"/>
                <w:sz w:val="28"/>
                <w:szCs w:val="28"/>
                <w:lang w:eastAsia="cs-CZ"/>
              </w:rPr>
              <w:t xml:space="preserve">   porada vedoucích družstev </w:t>
            </w:r>
            <w:r>
              <w:rPr>
                <w:rFonts w:ascii="Times New Roman" w:eastAsia="Times New Roman" w:hAnsi="Times New Roman"/>
                <w:sz w:val="28"/>
                <w:szCs w:val="28"/>
                <w:lang w:eastAsia="cs-CZ"/>
              </w:rPr>
              <w:t>všech kategorií</w:t>
            </w:r>
          </w:p>
          <w:p w:rsidR="00816F3A" w:rsidRPr="004B609E" w:rsidRDefault="00816F3A" w:rsidP="00AE2496">
            <w:pPr>
              <w:shd w:val="clear" w:color="auto" w:fill="FFFFFF"/>
              <w:spacing w:before="0" w:after="0"/>
              <w:rPr>
                <w:rFonts w:ascii="Times New Roman" w:eastAsia="Times New Roman" w:hAnsi="Times New Roman"/>
                <w:sz w:val="28"/>
                <w:szCs w:val="28"/>
                <w:lang w:eastAsia="cs-CZ"/>
              </w:rPr>
            </w:pPr>
          </w:p>
          <w:p w:rsidR="002F3780" w:rsidRPr="004B609E" w:rsidRDefault="00816F3A" w:rsidP="002F3780">
            <w:pPr>
              <w:shd w:val="clear" w:color="auto" w:fill="FFFFFF"/>
              <w:spacing w:before="0" w:after="0"/>
              <w:rPr>
                <w:rFonts w:ascii="Times New Roman" w:eastAsia="Times New Roman" w:hAnsi="Times New Roman"/>
                <w:sz w:val="28"/>
                <w:szCs w:val="28"/>
                <w:lang w:eastAsia="cs-CZ"/>
              </w:rPr>
            </w:pPr>
            <w:r>
              <w:rPr>
                <w:rFonts w:ascii="Times New Roman" w:eastAsia="Times New Roman" w:hAnsi="Times New Roman"/>
                <w:sz w:val="28"/>
                <w:szCs w:val="28"/>
                <w:lang w:eastAsia="cs-CZ"/>
              </w:rPr>
              <w:t>11:0</w:t>
            </w:r>
            <w:r w:rsidR="002F3780" w:rsidRPr="004B609E">
              <w:rPr>
                <w:rFonts w:ascii="Times New Roman" w:eastAsia="Times New Roman" w:hAnsi="Times New Roman"/>
                <w:sz w:val="28"/>
                <w:szCs w:val="28"/>
                <w:lang w:eastAsia="cs-CZ"/>
              </w:rPr>
              <w:t>0</w:t>
            </w:r>
            <w:r w:rsidR="00FD5A2C" w:rsidRPr="004B609E">
              <w:rPr>
                <w:rFonts w:ascii="Times New Roman" w:eastAsia="Times New Roman" w:hAnsi="Times New Roman"/>
                <w:sz w:val="28"/>
                <w:szCs w:val="28"/>
                <w:lang w:eastAsia="cs-CZ"/>
              </w:rPr>
              <w:t xml:space="preserve">   kategorie </w:t>
            </w:r>
            <w:r w:rsidR="00E31DE5">
              <w:rPr>
                <w:rFonts w:ascii="Times New Roman" w:eastAsia="Times New Roman" w:hAnsi="Times New Roman"/>
                <w:sz w:val="28"/>
                <w:szCs w:val="28"/>
                <w:lang w:eastAsia="cs-CZ"/>
              </w:rPr>
              <w:t>C</w:t>
            </w:r>
            <w:r>
              <w:rPr>
                <w:rFonts w:ascii="Times New Roman" w:eastAsia="Times New Roman" w:hAnsi="Times New Roman"/>
                <w:sz w:val="28"/>
                <w:szCs w:val="28"/>
                <w:lang w:eastAsia="cs-CZ"/>
              </w:rPr>
              <w:t xml:space="preserve">H V.    </w:t>
            </w:r>
            <w:r w:rsidR="00036095">
              <w:rPr>
                <w:rFonts w:ascii="Times New Roman" w:eastAsia="Times New Roman" w:hAnsi="Times New Roman"/>
                <w:sz w:val="28"/>
                <w:szCs w:val="28"/>
                <w:lang w:eastAsia="cs-CZ"/>
              </w:rPr>
              <w:t xml:space="preserve">   4500m</w:t>
            </w:r>
          </w:p>
          <w:p w:rsidR="00FD5A2C" w:rsidRPr="004B609E" w:rsidRDefault="00816F3A" w:rsidP="002F3780">
            <w:pPr>
              <w:shd w:val="clear" w:color="auto" w:fill="FFFFFF"/>
              <w:spacing w:before="0" w:after="0"/>
              <w:rPr>
                <w:rFonts w:ascii="Times New Roman" w:eastAsia="Times New Roman" w:hAnsi="Times New Roman"/>
                <w:sz w:val="28"/>
                <w:szCs w:val="28"/>
                <w:lang w:eastAsia="cs-CZ"/>
              </w:rPr>
            </w:pPr>
            <w:r>
              <w:rPr>
                <w:rFonts w:ascii="Times New Roman" w:eastAsia="Times New Roman" w:hAnsi="Times New Roman"/>
                <w:sz w:val="28"/>
                <w:szCs w:val="28"/>
                <w:lang w:eastAsia="cs-CZ"/>
              </w:rPr>
              <w:t>11:3</w:t>
            </w:r>
            <w:r w:rsidR="00FD5A2C" w:rsidRPr="004B609E">
              <w:rPr>
                <w:rFonts w:ascii="Times New Roman" w:eastAsia="Times New Roman" w:hAnsi="Times New Roman"/>
                <w:sz w:val="28"/>
                <w:szCs w:val="28"/>
                <w:lang w:eastAsia="cs-CZ"/>
              </w:rPr>
              <w:t xml:space="preserve">0   kategorie </w:t>
            </w:r>
            <w:r w:rsidR="002F3780" w:rsidRPr="004B609E">
              <w:rPr>
                <w:rFonts w:ascii="Times New Roman" w:eastAsia="Times New Roman" w:hAnsi="Times New Roman"/>
                <w:sz w:val="28"/>
                <w:szCs w:val="28"/>
                <w:lang w:eastAsia="cs-CZ"/>
              </w:rPr>
              <w:t xml:space="preserve">D V.   </w:t>
            </w:r>
            <w:r>
              <w:rPr>
                <w:rFonts w:ascii="Times New Roman" w:eastAsia="Times New Roman" w:hAnsi="Times New Roman"/>
                <w:sz w:val="28"/>
                <w:szCs w:val="28"/>
                <w:lang w:eastAsia="cs-CZ"/>
              </w:rPr>
              <w:t xml:space="preserve">   </w:t>
            </w:r>
            <w:r w:rsidR="00036095">
              <w:rPr>
                <w:rFonts w:ascii="Times New Roman" w:eastAsia="Times New Roman" w:hAnsi="Times New Roman"/>
                <w:sz w:val="28"/>
                <w:szCs w:val="28"/>
                <w:lang w:eastAsia="cs-CZ"/>
              </w:rPr>
              <w:t xml:space="preserve"> </w:t>
            </w:r>
            <w:r>
              <w:rPr>
                <w:rFonts w:ascii="Times New Roman" w:eastAsia="Times New Roman" w:hAnsi="Times New Roman"/>
                <w:sz w:val="28"/>
                <w:szCs w:val="28"/>
                <w:lang w:eastAsia="cs-CZ"/>
              </w:rPr>
              <w:t xml:space="preserve"> </w:t>
            </w:r>
            <w:r w:rsidR="00036095">
              <w:rPr>
                <w:rFonts w:ascii="Times New Roman" w:eastAsia="Times New Roman" w:hAnsi="Times New Roman"/>
                <w:sz w:val="28"/>
                <w:szCs w:val="28"/>
                <w:lang w:eastAsia="cs-CZ"/>
              </w:rPr>
              <w:t xml:space="preserve">  3000m</w:t>
            </w:r>
          </w:p>
          <w:p w:rsidR="00AE2496" w:rsidRPr="004B609E" w:rsidRDefault="002F3780" w:rsidP="00AE2496">
            <w:pPr>
              <w:shd w:val="clear" w:color="auto" w:fill="FFFFFF"/>
              <w:spacing w:before="0" w:after="0"/>
              <w:rPr>
                <w:rFonts w:ascii="Times New Roman" w:eastAsia="Times New Roman" w:hAnsi="Times New Roman"/>
                <w:sz w:val="28"/>
                <w:szCs w:val="28"/>
                <w:lang w:eastAsia="cs-CZ"/>
              </w:rPr>
            </w:pPr>
            <w:r w:rsidRPr="004B609E">
              <w:rPr>
                <w:rFonts w:ascii="Times New Roman" w:eastAsia="Times New Roman" w:hAnsi="Times New Roman"/>
                <w:sz w:val="28"/>
                <w:szCs w:val="28"/>
                <w:lang w:eastAsia="cs-CZ"/>
              </w:rPr>
              <w:t>12:00</w:t>
            </w:r>
            <w:r w:rsidR="00FD5A2C" w:rsidRPr="004B609E">
              <w:rPr>
                <w:rFonts w:ascii="Times New Roman" w:eastAsia="Times New Roman" w:hAnsi="Times New Roman"/>
                <w:sz w:val="28"/>
                <w:szCs w:val="28"/>
                <w:lang w:eastAsia="cs-CZ"/>
              </w:rPr>
              <w:t xml:space="preserve">   kategorie </w:t>
            </w:r>
            <w:r w:rsidR="00816F3A">
              <w:rPr>
                <w:rFonts w:ascii="Times New Roman" w:eastAsia="Times New Roman" w:hAnsi="Times New Roman"/>
                <w:sz w:val="28"/>
                <w:szCs w:val="28"/>
                <w:lang w:eastAsia="cs-CZ"/>
              </w:rPr>
              <w:t>CH IV</w:t>
            </w:r>
            <w:r w:rsidR="00AE2496" w:rsidRPr="004B609E">
              <w:rPr>
                <w:rFonts w:ascii="Times New Roman" w:eastAsia="Times New Roman" w:hAnsi="Times New Roman"/>
                <w:sz w:val="28"/>
                <w:szCs w:val="28"/>
                <w:lang w:eastAsia="cs-CZ"/>
              </w:rPr>
              <w:t>.</w:t>
            </w:r>
            <w:r w:rsidR="00B0759B" w:rsidRPr="004B609E">
              <w:rPr>
                <w:rFonts w:ascii="Times New Roman" w:eastAsia="Times New Roman" w:hAnsi="Times New Roman"/>
                <w:sz w:val="28"/>
                <w:szCs w:val="28"/>
                <w:lang w:eastAsia="cs-CZ"/>
              </w:rPr>
              <w:t xml:space="preserve"> </w:t>
            </w:r>
            <w:r w:rsidR="00036095">
              <w:rPr>
                <w:rFonts w:ascii="Times New Roman" w:eastAsia="Times New Roman" w:hAnsi="Times New Roman"/>
                <w:sz w:val="28"/>
                <w:szCs w:val="28"/>
                <w:lang w:eastAsia="cs-CZ"/>
              </w:rPr>
              <w:t xml:space="preserve">   </w:t>
            </w:r>
            <w:r w:rsidR="00B0759B" w:rsidRPr="004B609E">
              <w:rPr>
                <w:rFonts w:ascii="Times New Roman" w:eastAsia="Times New Roman" w:hAnsi="Times New Roman"/>
                <w:sz w:val="28"/>
                <w:szCs w:val="28"/>
                <w:lang w:eastAsia="cs-CZ"/>
              </w:rPr>
              <w:t xml:space="preserve"> </w:t>
            </w:r>
            <w:r w:rsidR="00ED0DCC">
              <w:rPr>
                <w:rFonts w:ascii="Times New Roman" w:eastAsia="Times New Roman" w:hAnsi="Times New Roman"/>
                <w:sz w:val="28"/>
                <w:szCs w:val="28"/>
                <w:lang w:eastAsia="cs-CZ"/>
              </w:rPr>
              <w:t xml:space="preserve"> </w:t>
            </w:r>
            <w:r w:rsidR="00036095">
              <w:rPr>
                <w:rFonts w:ascii="Times New Roman" w:eastAsia="Times New Roman" w:hAnsi="Times New Roman"/>
                <w:sz w:val="28"/>
                <w:szCs w:val="28"/>
                <w:lang w:eastAsia="cs-CZ"/>
              </w:rPr>
              <w:t>3000m</w:t>
            </w:r>
          </w:p>
          <w:p w:rsidR="00AE2496" w:rsidRPr="004B609E" w:rsidRDefault="002F3780" w:rsidP="00AE2496">
            <w:pPr>
              <w:shd w:val="clear" w:color="auto" w:fill="FFFFFF"/>
              <w:spacing w:before="0" w:after="0"/>
              <w:rPr>
                <w:rFonts w:ascii="Times New Roman" w:eastAsia="Times New Roman" w:hAnsi="Times New Roman"/>
                <w:sz w:val="28"/>
                <w:szCs w:val="28"/>
                <w:lang w:eastAsia="cs-CZ"/>
              </w:rPr>
            </w:pPr>
            <w:r w:rsidRPr="004B609E">
              <w:rPr>
                <w:rFonts w:ascii="Times New Roman" w:eastAsia="Times New Roman" w:hAnsi="Times New Roman"/>
                <w:sz w:val="28"/>
                <w:szCs w:val="28"/>
                <w:lang w:eastAsia="cs-CZ"/>
              </w:rPr>
              <w:t>12:20</w:t>
            </w:r>
            <w:r w:rsidR="00FD5A2C" w:rsidRPr="004B609E">
              <w:rPr>
                <w:rFonts w:ascii="Times New Roman" w:eastAsia="Times New Roman" w:hAnsi="Times New Roman"/>
                <w:sz w:val="28"/>
                <w:szCs w:val="28"/>
                <w:lang w:eastAsia="cs-CZ"/>
              </w:rPr>
              <w:t xml:space="preserve">   kategorie </w:t>
            </w:r>
            <w:r w:rsidR="00816F3A">
              <w:rPr>
                <w:rFonts w:ascii="Times New Roman" w:eastAsia="Times New Roman" w:hAnsi="Times New Roman"/>
                <w:sz w:val="28"/>
                <w:szCs w:val="28"/>
                <w:lang w:eastAsia="cs-CZ"/>
              </w:rPr>
              <w:t>D IV</w:t>
            </w:r>
            <w:r w:rsidR="00AE2496" w:rsidRPr="004B609E">
              <w:rPr>
                <w:rFonts w:ascii="Times New Roman" w:eastAsia="Times New Roman" w:hAnsi="Times New Roman"/>
                <w:sz w:val="28"/>
                <w:szCs w:val="28"/>
                <w:lang w:eastAsia="cs-CZ"/>
              </w:rPr>
              <w:t>.</w:t>
            </w:r>
            <w:r w:rsidR="00816F3A">
              <w:rPr>
                <w:rFonts w:ascii="Times New Roman" w:eastAsia="Times New Roman" w:hAnsi="Times New Roman"/>
                <w:sz w:val="28"/>
                <w:szCs w:val="28"/>
                <w:lang w:eastAsia="cs-CZ"/>
              </w:rPr>
              <w:t xml:space="preserve">  </w:t>
            </w:r>
            <w:r w:rsidR="00ED0DCC">
              <w:rPr>
                <w:rFonts w:ascii="Times New Roman" w:eastAsia="Times New Roman" w:hAnsi="Times New Roman"/>
                <w:sz w:val="28"/>
                <w:szCs w:val="28"/>
                <w:lang w:eastAsia="cs-CZ"/>
              </w:rPr>
              <w:t xml:space="preserve">  </w:t>
            </w:r>
            <w:r w:rsidR="00036095">
              <w:rPr>
                <w:rFonts w:ascii="Times New Roman" w:eastAsia="Times New Roman" w:hAnsi="Times New Roman"/>
                <w:sz w:val="28"/>
                <w:szCs w:val="28"/>
                <w:lang w:eastAsia="cs-CZ"/>
              </w:rPr>
              <w:t xml:space="preserve">   </w:t>
            </w:r>
            <w:r w:rsidR="00ED0DCC">
              <w:rPr>
                <w:rFonts w:ascii="Times New Roman" w:eastAsia="Times New Roman" w:hAnsi="Times New Roman"/>
                <w:sz w:val="28"/>
                <w:szCs w:val="28"/>
                <w:lang w:eastAsia="cs-CZ"/>
              </w:rPr>
              <w:t xml:space="preserve"> </w:t>
            </w:r>
            <w:r w:rsidR="009B2F71">
              <w:rPr>
                <w:rFonts w:ascii="Times New Roman" w:eastAsia="Times New Roman" w:hAnsi="Times New Roman"/>
                <w:sz w:val="28"/>
                <w:szCs w:val="28"/>
                <w:lang w:eastAsia="cs-CZ"/>
              </w:rPr>
              <w:t xml:space="preserve"> </w:t>
            </w:r>
            <w:r w:rsidR="00036095">
              <w:rPr>
                <w:rFonts w:ascii="Times New Roman" w:eastAsia="Times New Roman" w:hAnsi="Times New Roman"/>
                <w:sz w:val="28"/>
                <w:szCs w:val="28"/>
                <w:lang w:eastAsia="cs-CZ"/>
              </w:rPr>
              <w:t>1500m</w:t>
            </w:r>
          </w:p>
          <w:p w:rsidR="00AE2496" w:rsidRPr="004B609E" w:rsidRDefault="002F3780" w:rsidP="00AE2496">
            <w:pPr>
              <w:shd w:val="clear" w:color="auto" w:fill="FFFFFF"/>
              <w:spacing w:before="0" w:after="0"/>
              <w:rPr>
                <w:rFonts w:ascii="Times New Roman" w:eastAsia="Times New Roman" w:hAnsi="Times New Roman"/>
                <w:sz w:val="28"/>
                <w:szCs w:val="28"/>
                <w:lang w:eastAsia="cs-CZ"/>
              </w:rPr>
            </w:pPr>
            <w:r w:rsidRPr="004B609E">
              <w:rPr>
                <w:rFonts w:ascii="Times New Roman" w:eastAsia="Times New Roman" w:hAnsi="Times New Roman"/>
                <w:sz w:val="28"/>
                <w:szCs w:val="28"/>
                <w:lang w:eastAsia="cs-CZ"/>
              </w:rPr>
              <w:t>12:40</w:t>
            </w:r>
            <w:r w:rsidR="00FD5A2C" w:rsidRPr="004B609E">
              <w:rPr>
                <w:rFonts w:ascii="Times New Roman" w:eastAsia="Times New Roman" w:hAnsi="Times New Roman"/>
                <w:sz w:val="28"/>
                <w:szCs w:val="28"/>
                <w:lang w:eastAsia="cs-CZ"/>
              </w:rPr>
              <w:t xml:space="preserve">   kategorie</w:t>
            </w:r>
            <w:r w:rsidR="00AE2496" w:rsidRPr="004B609E">
              <w:rPr>
                <w:rFonts w:ascii="Times New Roman" w:eastAsia="Times New Roman" w:hAnsi="Times New Roman"/>
                <w:sz w:val="28"/>
                <w:szCs w:val="28"/>
                <w:lang w:eastAsia="cs-CZ"/>
              </w:rPr>
              <w:t xml:space="preserve"> </w:t>
            </w:r>
            <w:r w:rsidR="009B2F71">
              <w:rPr>
                <w:rFonts w:ascii="Times New Roman" w:eastAsia="Times New Roman" w:hAnsi="Times New Roman"/>
                <w:sz w:val="28"/>
                <w:szCs w:val="28"/>
                <w:lang w:eastAsia="cs-CZ"/>
              </w:rPr>
              <w:t>CH III</w:t>
            </w:r>
            <w:r w:rsidR="00AE2496" w:rsidRPr="004B609E">
              <w:rPr>
                <w:rFonts w:ascii="Times New Roman" w:eastAsia="Times New Roman" w:hAnsi="Times New Roman"/>
                <w:sz w:val="28"/>
                <w:szCs w:val="28"/>
                <w:lang w:eastAsia="cs-CZ"/>
              </w:rPr>
              <w:t>.</w:t>
            </w:r>
            <w:r w:rsidR="009B2F71">
              <w:rPr>
                <w:rFonts w:ascii="Times New Roman" w:eastAsia="Times New Roman" w:hAnsi="Times New Roman"/>
                <w:sz w:val="28"/>
                <w:szCs w:val="28"/>
                <w:lang w:eastAsia="cs-CZ"/>
              </w:rPr>
              <w:t xml:space="preserve">  </w:t>
            </w:r>
            <w:r w:rsidR="00036095">
              <w:rPr>
                <w:rFonts w:ascii="Times New Roman" w:eastAsia="Times New Roman" w:hAnsi="Times New Roman"/>
                <w:sz w:val="28"/>
                <w:szCs w:val="28"/>
                <w:lang w:eastAsia="cs-CZ"/>
              </w:rPr>
              <w:t xml:space="preserve">   </w:t>
            </w:r>
            <w:r w:rsidR="009B2F71">
              <w:rPr>
                <w:rFonts w:ascii="Times New Roman" w:eastAsia="Times New Roman" w:hAnsi="Times New Roman"/>
                <w:sz w:val="28"/>
                <w:szCs w:val="28"/>
                <w:lang w:eastAsia="cs-CZ"/>
              </w:rPr>
              <w:t xml:space="preserve">  </w:t>
            </w:r>
            <w:r w:rsidR="00036095">
              <w:rPr>
                <w:rFonts w:ascii="Times New Roman" w:eastAsia="Times New Roman" w:hAnsi="Times New Roman"/>
                <w:sz w:val="28"/>
                <w:szCs w:val="28"/>
                <w:lang w:eastAsia="cs-CZ"/>
              </w:rPr>
              <w:t>1500m</w:t>
            </w:r>
          </w:p>
          <w:p w:rsidR="00AE2496" w:rsidRPr="004B609E" w:rsidRDefault="002F3780" w:rsidP="00AE2496">
            <w:pPr>
              <w:shd w:val="clear" w:color="auto" w:fill="FFFFFF"/>
              <w:spacing w:before="0" w:after="0"/>
              <w:rPr>
                <w:rFonts w:ascii="Times New Roman" w:eastAsia="Times New Roman" w:hAnsi="Times New Roman"/>
                <w:sz w:val="28"/>
                <w:szCs w:val="28"/>
                <w:lang w:eastAsia="cs-CZ"/>
              </w:rPr>
            </w:pPr>
            <w:r w:rsidRPr="004B609E">
              <w:rPr>
                <w:rFonts w:ascii="Times New Roman" w:eastAsia="Times New Roman" w:hAnsi="Times New Roman"/>
                <w:sz w:val="28"/>
                <w:szCs w:val="28"/>
                <w:lang w:eastAsia="cs-CZ"/>
              </w:rPr>
              <w:t>13:00</w:t>
            </w:r>
            <w:r w:rsidR="00FD5A2C" w:rsidRPr="004B609E">
              <w:rPr>
                <w:rFonts w:ascii="Times New Roman" w:eastAsia="Times New Roman" w:hAnsi="Times New Roman"/>
                <w:sz w:val="28"/>
                <w:szCs w:val="28"/>
                <w:lang w:eastAsia="cs-CZ"/>
              </w:rPr>
              <w:t xml:space="preserve">   kategorie</w:t>
            </w:r>
            <w:r w:rsidR="00AE2496" w:rsidRPr="004B609E">
              <w:rPr>
                <w:rFonts w:ascii="Times New Roman" w:eastAsia="Times New Roman" w:hAnsi="Times New Roman"/>
                <w:sz w:val="28"/>
                <w:szCs w:val="28"/>
                <w:lang w:eastAsia="cs-CZ"/>
              </w:rPr>
              <w:t xml:space="preserve"> </w:t>
            </w:r>
            <w:r w:rsidR="009B2F71">
              <w:rPr>
                <w:rFonts w:ascii="Times New Roman" w:eastAsia="Times New Roman" w:hAnsi="Times New Roman"/>
                <w:sz w:val="28"/>
                <w:szCs w:val="28"/>
                <w:lang w:eastAsia="cs-CZ"/>
              </w:rPr>
              <w:t>D III</w:t>
            </w:r>
            <w:r w:rsidR="00AE2496" w:rsidRPr="004B609E">
              <w:rPr>
                <w:rFonts w:ascii="Times New Roman" w:eastAsia="Times New Roman" w:hAnsi="Times New Roman"/>
                <w:sz w:val="28"/>
                <w:szCs w:val="28"/>
                <w:lang w:eastAsia="cs-CZ"/>
              </w:rPr>
              <w:t>.</w:t>
            </w:r>
            <w:r w:rsidR="00ED0DCC">
              <w:rPr>
                <w:rFonts w:ascii="Times New Roman" w:eastAsia="Times New Roman" w:hAnsi="Times New Roman"/>
                <w:sz w:val="28"/>
                <w:szCs w:val="28"/>
                <w:lang w:eastAsia="cs-CZ"/>
              </w:rPr>
              <w:t xml:space="preserve">  </w:t>
            </w:r>
            <w:r w:rsidR="009B2F71">
              <w:rPr>
                <w:rFonts w:ascii="Times New Roman" w:eastAsia="Times New Roman" w:hAnsi="Times New Roman"/>
                <w:sz w:val="28"/>
                <w:szCs w:val="28"/>
                <w:lang w:eastAsia="cs-CZ"/>
              </w:rPr>
              <w:t xml:space="preserve">   </w:t>
            </w:r>
            <w:r w:rsidR="00036095">
              <w:rPr>
                <w:rFonts w:ascii="Times New Roman" w:eastAsia="Times New Roman" w:hAnsi="Times New Roman"/>
                <w:sz w:val="28"/>
                <w:szCs w:val="28"/>
                <w:lang w:eastAsia="cs-CZ"/>
              </w:rPr>
              <w:t xml:space="preserve">   </w:t>
            </w:r>
            <w:r w:rsidR="009B2F71">
              <w:rPr>
                <w:rFonts w:ascii="Times New Roman" w:eastAsia="Times New Roman" w:hAnsi="Times New Roman"/>
                <w:sz w:val="28"/>
                <w:szCs w:val="28"/>
                <w:lang w:eastAsia="cs-CZ"/>
              </w:rPr>
              <w:t xml:space="preserve"> </w:t>
            </w:r>
            <w:r w:rsidR="00036095">
              <w:rPr>
                <w:rFonts w:ascii="Times New Roman" w:eastAsia="Times New Roman" w:hAnsi="Times New Roman"/>
                <w:sz w:val="28"/>
                <w:szCs w:val="28"/>
                <w:lang w:eastAsia="cs-CZ"/>
              </w:rPr>
              <w:t>1500m</w:t>
            </w:r>
          </w:p>
          <w:p w:rsidR="00EF27F5" w:rsidRDefault="002F3780" w:rsidP="00FD5A2C">
            <w:pPr>
              <w:shd w:val="clear" w:color="auto" w:fill="FFFFFF"/>
              <w:spacing w:before="0" w:after="0"/>
              <w:rPr>
                <w:rFonts w:ascii="Times New Roman" w:eastAsia="Times New Roman" w:hAnsi="Times New Roman"/>
                <w:b/>
                <w:sz w:val="28"/>
                <w:szCs w:val="28"/>
                <w:u w:val="single"/>
                <w:lang w:eastAsia="cs-CZ"/>
              </w:rPr>
            </w:pPr>
            <w:r w:rsidRPr="00F74FC5">
              <w:rPr>
                <w:rFonts w:ascii="Times New Roman" w:eastAsia="Times New Roman" w:hAnsi="Times New Roman"/>
                <w:b/>
                <w:sz w:val="28"/>
                <w:szCs w:val="28"/>
                <w:u w:val="single"/>
                <w:lang w:eastAsia="cs-CZ"/>
              </w:rPr>
              <w:t>1</w:t>
            </w:r>
            <w:r w:rsidR="00FD5A2C" w:rsidRPr="00F74FC5">
              <w:rPr>
                <w:rFonts w:ascii="Times New Roman" w:eastAsia="Times New Roman" w:hAnsi="Times New Roman"/>
                <w:b/>
                <w:sz w:val="28"/>
                <w:szCs w:val="28"/>
                <w:u w:val="single"/>
                <w:lang w:eastAsia="cs-CZ"/>
              </w:rPr>
              <w:t>3</w:t>
            </w:r>
            <w:r w:rsidRPr="00F74FC5">
              <w:rPr>
                <w:rFonts w:ascii="Times New Roman" w:eastAsia="Times New Roman" w:hAnsi="Times New Roman"/>
                <w:b/>
                <w:sz w:val="28"/>
                <w:szCs w:val="28"/>
                <w:u w:val="single"/>
                <w:lang w:eastAsia="cs-CZ"/>
              </w:rPr>
              <w:t xml:space="preserve">:30 </w:t>
            </w:r>
            <w:r w:rsidR="00FD5A2C" w:rsidRPr="00F74FC5">
              <w:rPr>
                <w:rFonts w:ascii="Times New Roman" w:eastAsia="Times New Roman" w:hAnsi="Times New Roman"/>
                <w:b/>
                <w:sz w:val="28"/>
                <w:szCs w:val="28"/>
                <w:u w:val="single"/>
                <w:lang w:eastAsia="cs-CZ"/>
              </w:rPr>
              <w:t xml:space="preserve">  </w:t>
            </w:r>
            <w:r w:rsidRPr="00F74FC5">
              <w:rPr>
                <w:rFonts w:ascii="Times New Roman" w:eastAsia="Times New Roman" w:hAnsi="Times New Roman"/>
                <w:b/>
                <w:sz w:val="28"/>
                <w:szCs w:val="28"/>
                <w:u w:val="single"/>
                <w:lang w:eastAsia="cs-CZ"/>
              </w:rPr>
              <w:t xml:space="preserve">vyhlášení </w:t>
            </w:r>
            <w:r w:rsidR="00ED0DCC" w:rsidRPr="00F74FC5">
              <w:rPr>
                <w:rFonts w:ascii="Times New Roman" w:eastAsia="Times New Roman" w:hAnsi="Times New Roman"/>
                <w:b/>
                <w:sz w:val="28"/>
                <w:szCs w:val="28"/>
                <w:u w:val="single"/>
                <w:lang w:eastAsia="cs-CZ"/>
              </w:rPr>
              <w:t>všech kategorií</w:t>
            </w:r>
            <w:r w:rsidRPr="00F74FC5">
              <w:rPr>
                <w:rFonts w:ascii="Times New Roman" w:eastAsia="Times New Roman" w:hAnsi="Times New Roman"/>
                <w:b/>
                <w:sz w:val="28"/>
                <w:szCs w:val="28"/>
                <w:u w:val="single"/>
                <w:lang w:eastAsia="cs-CZ"/>
              </w:rPr>
              <w:t xml:space="preserve"> </w:t>
            </w:r>
          </w:p>
          <w:p w:rsidR="00F74FC5" w:rsidRDefault="00F74FC5" w:rsidP="00FD5A2C">
            <w:pPr>
              <w:shd w:val="clear" w:color="auto" w:fill="FFFFFF"/>
              <w:spacing w:before="0" w:after="0"/>
              <w:rPr>
                <w:rFonts w:ascii="Times New Roman" w:eastAsia="Times New Roman" w:hAnsi="Times New Roman"/>
                <w:b/>
                <w:sz w:val="28"/>
                <w:szCs w:val="28"/>
                <w:u w:val="single"/>
                <w:lang w:eastAsia="cs-CZ"/>
              </w:rPr>
            </w:pPr>
          </w:p>
          <w:p w:rsidR="00F74FC5" w:rsidRPr="00F74FC5" w:rsidRDefault="00F74FC5" w:rsidP="00FD5A2C">
            <w:pPr>
              <w:shd w:val="clear" w:color="auto" w:fill="FFFFFF"/>
              <w:spacing w:before="0" w:after="0"/>
              <w:rPr>
                <w:rFonts w:ascii="Times New Roman" w:eastAsia="Times New Roman" w:hAnsi="Times New Roman"/>
                <w:b/>
                <w:color w:val="003399"/>
                <w:sz w:val="18"/>
                <w:szCs w:val="18"/>
                <w:u w:val="single"/>
                <w:lang w:eastAsia="cs-CZ"/>
              </w:rPr>
            </w:pPr>
          </w:p>
        </w:tc>
      </w:tr>
      <w:tr w:rsidR="00AE2496" w:rsidRPr="00AE2496" w:rsidTr="008C5EFF">
        <w:trPr>
          <w:gridAfter w:val="2"/>
          <w:wAfter w:w="916" w:type="dxa"/>
          <w:trHeight w:val="340"/>
        </w:trPr>
        <w:tc>
          <w:tcPr>
            <w:tcW w:w="566" w:type="dxa"/>
            <w:tcBorders>
              <w:top w:val="single" w:sz="4" w:space="0" w:color="auto"/>
              <w:bottom w:val="single" w:sz="4" w:space="0" w:color="auto"/>
            </w:tcBorders>
            <w:shd w:val="clear" w:color="auto" w:fill="auto"/>
          </w:tcPr>
          <w:p w:rsidR="00AE2496" w:rsidRPr="00AE2496" w:rsidRDefault="00AE2496" w:rsidP="00553718">
            <w:pPr>
              <w:pStyle w:val="Nadpis2"/>
              <w:rPr>
                <w:rFonts w:ascii="Times New Roman" w:hAnsi="Times New Roman"/>
                <w:b w:val="0"/>
                <w:sz w:val="18"/>
                <w:szCs w:val="18"/>
              </w:rPr>
            </w:pPr>
          </w:p>
        </w:tc>
        <w:tc>
          <w:tcPr>
            <w:tcW w:w="9990" w:type="dxa"/>
            <w:gridSpan w:val="3"/>
            <w:tcBorders>
              <w:top w:val="single" w:sz="4" w:space="0" w:color="auto"/>
              <w:bottom w:val="single" w:sz="4" w:space="0" w:color="auto"/>
            </w:tcBorders>
            <w:shd w:val="clear" w:color="auto" w:fill="auto"/>
          </w:tcPr>
          <w:p w:rsidR="00AE2496" w:rsidRPr="00AE2496" w:rsidRDefault="00AE2496" w:rsidP="00DB09F6">
            <w:pPr>
              <w:rPr>
                <w:rFonts w:ascii="Times New Roman" w:hAnsi="Times New Roman"/>
                <w:color w:val="00005E"/>
                <w:sz w:val="18"/>
                <w:szCs w:val="18"/>
              </w:rPr>
            </w:pPr>
            <w:r w:rsidRPr="00AE2496">
              <w:rPr>
                <w:rStyle w:val="Nadpis1Char"/>
                <w:rFonts w:ascii="Times New Roman" w:hAnsi="Times New Roman"/>
                <w:sz w:val="18"/>
                <w:szCs w:val="18"/>
              </w:rPr>
              <w:t>TECHNICKÁ USTANOVENÍ</w:t>
            </w:r>
          </w:p>
        </w:tc>
      </w:tr>
      <w:tr w:rsidR="00AE2496" w:rsidRPr="00AE2496" w:rsidTr="008C5EFF">
        <w:trPr>
          <w:gridAfter w:val="1"/>
          <w:wAfter w:w="603" w:type="dxa"/>
          <w:trHeight w:val="737"/>
        </w:trPr>
        <w:tc>
          <w:tcPr>
            <w:tcW w:w="566" w:type="dxa"/>
            <w:tcBorders>
              <w:top w:val="single" w:sz="4" w:space="0" w:color="auto"/>
              <w:bottom w:val="single" w:sz="4" w:space="0" w:color="auto"/>
            </w:tcBorders>
            <w:shd w:val="clear" w:color="auto" w:fill="auto"/>
          </w:tcPr>
          <w:p w:rsidR="00AE2496" w:rsidRPr="00AE2496" w:rsidRDefault="00AE2496" w:rsidP="00DB68BF">
            <w:pPr>
              <w:numPr>
                <w:ilvl w:val="0"/>
                <w:numId w:val="12"/>
              </w:numPr>
              <w:outlineLvl w:val="1"/>
              <w:rPr>
                <w:rFonts w:ascii="Times New Roman" w:eastAsia="Batang" w:hAnsi="Times New Roman"/>
                <w:sz w:val="18"/>
                <w:szCs w:val="18"/>
              </w:rPr>
            </w:pPr>
          </w:p>
        </w:tc>
        <w:tc>
          <w:tcPr>
            <w:tcW w:w="2232" w:type="dxa"/>
            <w:tcBorders>
              <w:top w:val="single" w:sz="4" w:space="0" w:color="auto"/>
              <w:bottom w:val="single" w:sz="4" w:space="0" w:color="auto"/>
            </w:tcBorders>
            <w:shd w:val="clear" w:color="auto" w:fill="auto"/>
          </w:tcPr>
          <w:p w:rsidR="00AE2496" w:rsidRPr="00AE2496" w:rsidRDefault="00AE2496" w:rsidP="00DB68BF">
            <w:pPr>
              <w:outlineLvl w:val="1"/>
              <w:rPr>
                <w:rFonts w:ascii="Times New Roman" w:eastAsia="Batang" w:hAnsi="Times New Roman"/>
                <w:b/>
                <w:sz w:val="18"/>
                <w:szCs w:val="18"/>
              </w:rPr>
            </w:pPr>
            <w:r w:rsidRPr="00AE2496">
              <w:rPr>
                <w:rFonts w:ascii="Times New Roman" w:eastAsia="Batang" w:hAnsi="Times New Roman"/>
                <w:b/>
                <w:sz w:val="18"/>
                <w:szCs w:val="18"/>
              </w:rPr>
              <w:t>PODMÍNKY ÚČASTI:</w:t>
            </w:r>
          </w:p>
        </w:tc>
        <w:tc>
          <w:tcPr>
            <w:tcW w:w="8071" w:type="dxa"/>
            <w:gridSpan w:val="3"/>
            <w:tcBorders>
              <w:top w:val="single" w:sz="4" w:space="0" w:color="auto"/>
              <w:bottom w:val="single" w:sz="4" w:space="0" w:color="auto"/>
            </w:tcBorders>
            <w:shd w:val="clear" w:color="auto" w:fill="auto"/>
          </w:tcPr>
          <w:p w:rsidR="00AE2496" w:rsidRPr="00AE2496" w:rsidRDefault="00AE2496" w:rsidP="002414B6">
            <w:pPr>
              <w:rPr>
                <w:rFonts w:ascii="Times New Roman" w:eastAsia="Batang" w:hAnsi="Times New Roman"/>
                <w:sz w:val="18"/>
                <w:szCs w:val="18"/>
              </w:rPr>
            </w:pPr>
            <w:r w:rsidRPr="00AE2496">
              <w:rPr>
                <w:rFonts w:ascii="Times New Roman" w:eastAsia="Batang" w:hAnsi="Times New Roman"/>
                <w:sz w:val="18"/>
                <w:szCs w:val="18"/>
              </w:rPr>
              <w:t xml:space="preserve">Soutěž je řízena všeobecnými podmínkami AŠSK. V družstvech mohou startovat pouze žáci příslušné školy, kteří jsou uvedeni </w:t>
            </w:r>
            <w:r w:rsidR="002414B6">
              <w:rPr>
                <w:rFonts w:ascii="Times New Roman" w:eastAsia="Batang" w:hAnsi="Times New Roman"/>
                <w:sz w:val="18"/>
                <w:szCs w:val="18"/>
              </w:rPr>
              <w:t>na Prezenční listině soutěžících</w:t>
            </w:r>
            <w:r w:rsidRPr="00AE2496">
              <w:rPr>
                <w:rFonts w:ascii="Times New Roman" w:eastAsia="Batang" w:hAnsi="Times New Roman"/>
                <w:sz w:val="18"/>
                <w:szCs w:val="18"/>
              </w:rPr>
              <w:t xml:space="preserve"> potvrzené ředitelem školy. </w:t>
            </w:r>
            <w:r w:rsidRPr="00AE2496">
              <w:rPr>
                <w:rFonts w:ascii="Times New Roman" w:eastAsia="Batang" w:hAnsi="Times New Roman"/>
                <w:sz w:val="18"/>
                <w:szCs w:val="18"/>
              </w:rPr>
              <w:br/>
              <w:t>Za zdravotní způsobilost zodpovídá vedoucí družstva. Účastníci nejsou pojištěni proti úrazu a případným ztrátám. Účastníci mají u sebe kartičky zdravotní pojišťovny.</w:t>
            </w:r>
          </w:p>
        </w:tc>
      </w:tr>
      <w:tr w:rsidR="00AE2496" w:rsidRPr="00AE2496" w:rsidTr="002414B6">
        <w:trPr>
          <w:gridAfter w:val="1"/>
          <w:wAfter w:w="603" w:type="dxa"/>
          <w:trHeight w:val="586"/>
        </w:trPr>
        <w:tc>
          <w:tcPr>
            <w:tcW w:w="566" w:type="dxa"/>
            <w:tcBorders>
              <w:top w:val="single" w:sz="4" w:space="0" w:color="auto"/>
              <w:bottom w:val="single" w:sz="4" w:space="0" w:color="auto"/>
            </w:tcBorders>
            <w:shd w:val="clear" w:color="auto" w:fill="auto"/>
          </w:tcPr>
          <w:p w:rsidR="00AE2496" w:rsidRPr="00AE2496" w:rsidRDefault="00AE2496" w:rsidP="00DB68BF">
            <w:pPr>
              <w:numPr>
                <w:ilvl w:val="0"/>
                <w:numId w:val="12"/>
              </w:numPr>
              <w:outlineLvl w:val="1"/>
              <w:rPr>
                <w:rFonts w:ascii="Times New Roman" w:eastAsia="Batang" w:hAnsi="Times New Roman"/>
                <w:sz w:val="18"/>
                <w:szCs w:val="18"/>
              </w:rPr>
            </w:pPr>
          </w:p>
        </w:tc>
        <w:tc>
          <w:tcPr>
            <w:tcW w:w="2232" w:type="dxa"/>
            <w:tcBorders>
              <w:top w:val="single" w:sz="4" w:space="0" w:color="auto"/>
              <w:bottom w:val="single" w:sz="4" w:space="0" w:color="auto"/>
            </w:tcBorders>
            <w:shd w:val="clear" w:color="auto" w:fill="auto"/>
          </w:tcPr>
          <w:p w:rsidR="00AE2496" w:rsidRPr="00AE2496" w:rsidRDefault="00AE2496" w:rsidP="00DB68BF">
            <w:pPr>
              <w:outlineLvl w:val="1"/>
              <w:rPr>
                <w:rFonts w:ascii="Times New Roman" w:eastAsia="Batang" w:hAnsi="Times New Roman"/>
                <w:b/>
                <w:sz w:val="18"/>
                <w:szCs w:val="18"/>
              </w:rPr>
            </w:pPr>
            <w:r w:rsidRPr="00AE2496">
              <w:rPr>
                <w:rFonts w:ascii="Times New Roman" w:eastAsia="Batang" w:hAnsi="Times New Roman"/>
                <w:b/>
                <w:sz w:val="18"/>
                <w:szCs w:val="18"/>
              </w:rPr>
              <w:t>PROTESTY:</w:t>
            </w:r>
          </w:p>
        </w:tc>
        <w:tc>
          <w:tcPr>
            <w:tcW w:w="8071" w:type="dxa"/>
            <w:gridSpan w:val="3"/>
            <w:tcBorders>
              <w:top w:val="single" w:sz="4" w:space="0" w:color="auto"/>
              <w:bottom w:val="single" w:sz="4" w:space="0" w:color="auto"/>
            </w:tcBorders>
            <w:shd w:val="clear" w:color="auto" w:fill="auto"/>
          </w:tcPr>
          <w:p w:rsidR="00AE2496" w:rsidRPr="00AE2496" w:rsidRDefault="00AE2496" w:rsidP="00A56D1E">
            <w:pPr>
              <w:jc w:val="both"/>
              <w:rPr>
                <w:rFonts w:ascii="Times New Roman" w:eastAsia="Batang" w:hAnsi="Times New Roman"/>
                <w:sz w:val="18"/>
                <w:szCs w:val="18"/>
              </w:rPr>
            </w:pPr>
            <w:r w:rsidRPr="00AE2496">
              <w:rPr>
                <w:rFonts w:ascii="Times New Roman" w:eastAsia="Batang" w:hAnsi="Times New Roman"/>
                <w:sz w:val="18"/>
                <w:szCs w:val="18"/>
              </w:rPr>
              <w:t>Případnou námitku podává vedoucí družstva písemně do 15 minut po vyvěšení výsledků řediteli soutěže s vkladem 500,- Kč. V případě zamítnutí propadá vklad pořadateli.</w:t>
            </w:r>
          </w:p>
        </w:tc>
      </w:tr>
      <w:tr w:rsidR="00AE2496" w:rsidRPr="00AE2496" w:rsidTr="008C5EFF">
        <w:trPr>
          <w:trHeight w:val="20"/>
        </w:trPr>
        <w:tc>
          <w:tcPr>
            <w:tcW w:w="566" w:type="dxa"/>
            <w:tcBorders>
              <w:top w:val="single" w:sz="4" w:space="0" w:color="auto"/>
              <w:bottom w:val="single" w:sz="4" w:space="0" w:color="auto"/>
            </w:tcBorders>
            <w:shd w:val="clear" w:color="auto" w:fill="auto"/>
          </w:tcPr>
          <w:p w:rsidR="00AE2496" w:rsidRPr="00AE2496" w:rsidRDefault="00AE2496" w:rsidP="00090DF6">
            <w:pPr>
              <w:numPr>
                <w:ilvl w:val="0"/>
                <w:numId w:val="12"/>
              </w:numPr>
              <w:outlineLvl w:val="1"/>
              <w:rPr>
                <w:rFonts w:ascii="Times New Roman" w:eastAsia="Batang" w:hAnsi="Times New Roman"/>
                <w:sz w:val="18"/>
                <w:szCs w:val="18"/>
              </w:rPr>
            </w:pPr>
          </w:p>
        </w:tc>
        <w:tc>
          <w:tcPr>
            <w:tcW w:w="2232" w:type="dxa"/>
            <w:tcBorders>
              <w:top w:val="single" w:sz="4" w:space="0" w:color="auto"/>
              <w:bottom w:val="single" w:sz="4" w:space="0" w:color="auto"/>
            </w:tcBorders>
            <w:shd w:val="clear" w:color="auto" w:fill="auto"/>
          </w:tcPr>
          <w:p w:rsidR="00AE2496" w:rsidRPr="00AE2496" w:rsidRDefault="00AE2496" w:rsidP="00090DF6">
            <w:pPr>
              <w:outlineLvl w:val="1"/>
              <w:rPr>
                <w:rFonts w:ascii="Times New Roman" w:eastAsia="Batang" w:hAnsi="Times New Roman"/>
                <w:b/>
                <w:sz w:val="18"/>
                <w:szCs w:val="18"/>
              </w:rPr>
            </w:pPr>
            <w:r w:rsidRPr="00AE2496">
              <w:rPr>
                <w:rFonts w:ascii="Times New Roman" w:eastAsia="Batang" w:hAnsi="Times New Roman"/>
                <w:b/>
                <w:sz w:val="18"/>
                <w:szCs w:val="18"/>
              </w:rPr>
              <w:t xml:space="preserve">STANOVENÍ POŘADÍ </w:t>
            </w:r>
            <w:r w:rsidRPr="00AE2496">
              <w:rPr>
                <w:rFonts w:ascii="Times New Roman" w:eastAsia="Batang" w:hAnsi="Times New Roman"/>
                <w:b/>
                <w:sz w:val="18"/>
                <w:szCs w:val="18"/>
              </w:rPr>
              <w:br/>
              <w:t>A DALŠÍ PŘEDPISY:</w:t>
            </w:r>
          </w:p>
        </w:tc>
        <w:tc>
          <w:tcPr>
            <w:tcW w:w="8674" w:type="dxa"/>
            <w:gridSpan w:val="4"/>
            <w:tcBorders>
              <w:top w:val="single" w:sz="4" w:space="0" w:color="auto"/>
              <w:bottom w:val="single" w:sz="4" w:space="0" w:color="auto"/>
            </w:tcBorders>
            <w:shd w:val="clear" w:color="auto" w:fill="auto"/>
          </w:tcPr>
          <w:p w:rsidR="00AE2496" w:rsidRPr="00AE2496" w:rsidRDefault="00AE2496" w:rsidP="00C03068">
            <w:pPr>
              <w:pStyle w:val="Odstavecseseznamem"/>
              <w:ind w:left="0"/>
              <w:rPr>
                <w:rFonts w:ascii="Times New Roman" w:hAnsi="Times New Roman"/>
                <w:sz w:val="18"/>
                <w:szCs w:val="18"/>
              </w:rPr>
            </w:pPr>
            <w:r w:rsidRPr="00AE2496">
              <w:rPr>
                <w:rFonts w:ascii="Times New Roman" w:hAnsi="Times New Roman"/>
                <w:sz w:val="18"/>
                <w:szCs w:val="18"/>
              </w:rPr>
              <w:t>Do soutěže družstev se započítávají výsledky čtyř nejlépe umístěných závodníků družstva.</w:t>
            </w:r>
          </w:p>
          <w:p w:rsidR="00AE2496" w:rsidRPr="00AE2496" w:rsidRDefault="00AE2496" w:rsidP="00C03068">
            <w:pPr>
              <w:pStyle w:val="Odstavecseseznamem"/>
              <w:ind w:left="0"/>
              <w:rPr>
                <w:rFonts w:ascii="Times New Roman" w:hAnsi="Times New Roman"/>
                <w:sz w:val="18"/>
                <w:szCs w:val="18"/>
              </w:rPr>
            </w:pPr>
            <w:r w:rsidRPr="00AE2496">
              <w:rPr>
                <w:rFonts w:ascii="Times New Roman" w:hAnsi="Times New Roman"/>
                <w:sz w:val="18"/>
                <w:szCs w:val="18"/>
              </w:rPr>
              <w:t xml:space="preserve">Pořadí čtyř nejlépe umístěných závodníků družstva se sčítají. </w:t>
            </w:r>
          </w:p>
          <w:p w:rsidR="00AE2496" w:rsidRPr="00AE2496" w:rsidRDefault="00AE2496" w:rsidP="00C03068">
            <w:pPr>
              <w:pStyle w:val="Odstavecseseznamem"/>
              <w:ind w:left="0"/>
              <w:rPr>
                <w:rFonts w:ascii="Times New Roman" w:hAnsi="Times New Roman"/>
                <w:sz w:val="18"/>
                <w:szCs w:val="18"/>
              </w:rPr>
            </w:pPr>
            <w:r w:rsidRPr="00AE2496">
              <w:rPr>
                <w:rFonts w:ascii="Times New Roman" w:hAnsi="Times New Roman"/>
                <w:sz w:val="18"/>
                <w:szCs w:val="18"/>
              </w:rPr>
              <w:t xml:space="preserve">Družstvo s nejnižším součtem umístění se stává vítězem v dané kategorii. </w:t>
            </w:r>
          </w:p>
          <w:p w:rsidR="00EF27F5" w:rsidRDefault="00AE2496" w:rsidP="00C03068">
            <w:pPr>
              <w:pStyle w:val="Odstavecseseznamem"/>
              <w:ind w:left="0"/>
              <w:rPr>
                <w:rFonts w:ascii="Times New Roman" w:hAnsi="Times New Roman"/>
                <w:sz w:val="18"/>
                <w:szCs w:val="18"/>
              </w:rPr>
            </w:pPr>
            <w:r w:rsidRPr="00AE2496">
              <w:rPr>
                <w:rFonts w:ascii="Times New Roman" w:hAnsi="Times New Roman"/>
                <w:sz w:val="18"/>
                <w:szCs w:val="18"/>
              </w:rPr>
              <w:t xml:space="preserve">V případě rovnosti součtu umístění dvou a více družstev rozhoduje o pořadí lepší umístění v pořadí </w:t>
            </w:r>
            <w:r w:rsidR="00EF27F5">
              <w:rPr>
                <w:rFonts w:ascii="Times New Roman" w:hAnsi="Times New Roman"/>
                <w:sz w:val="18"/>
                <w:szCs w:val="18"/>
              </w:rPr>
              <w:t>čtvrtého</w:t>
            </w:r>
          </w:p>
          <w:p w:rsidR="00AE2496" w:rsidRPr="00AE2496" w:rsidRDefault="00AE2496" w:rsidP="00C03068">
            <w:pPr>
              <w:pStyle w:val="Odstavecseseznamem"/>
              <w:ind w:left="0"/>
              <w:rPr>
                <w:rFonts w:ascii="Times New Roman" w:hAnsi="Times New Roman"/>
                <w:sz w:val="18"/>
                <w:szCs w:val="18"/>
              </w:rPr>
            </w:pPr>
            <w:r w:rsidRPr="00AE2496">
              <w:rPr>
                <w:rFonts w:ascii="Times New Roman" w:hAnsi="Times New Roman"/>
                <w:sz w:val="18"/>
                <w:szCs w:val="18"/>
              </w:rPr>
              <w:t>člena družstva.</w:t>
            </w:r>
          </w:p>
        </w:tc>
      </w:tr>
      <w:tr w:rsidR="00AE2496" w:rsidRPr="00AE2496" w:rsidTr="008C5EFF">
        <w:trPr>
          <w:gridAfter w:val="1"/>
          <w:wAfter w:w="603" w:type="dxa"/>
          <w:trHeight w:val="454"/>
        </w:trPr>
        <w:tc>
          <w:tcPr>
            <w:tcW w:w="566" w:type="dxa"/>
            <w:tcBorders>
              <w:top w:val="single" w:sz="4" w:space="0" w:color="auto"/>
              <w:bottom w:val="single" w:sz="4" w:space="0" w:color="auto"/>
            </w:tcBorders>
            <w:shd w:val="clear" w:color="auto" w:fill="auto"/>
          </w:tcPr>
          <w:p w:rsidR="00AE2496" w:rsidRPr="00AE2496" w:rsidRDefault="00AE2496" w:rsidP="00090DF6">
            <w:pPr>
              <w:numPr>
                <w:ilvl w:val="0"/>
                <w:numId w:val="12"/>
              </w:numPr>
              <w:outlineLvl w:val="1"/>
              <w:rPr>
                <w:rFonts w:ascii="Times New Roman" w:eastAsia="Batang" w:hAnsi="Times New Roman"/>
                <w:sz w:val="18"/>
                <w:szCs w:val="18"/>
              </w:rPr>
            </w:pPr>
          </w:p>
        </w:tc>
        <w:tc>
          <w:tcPr>
            <w:tcW w:w="2232" w:type="dxa"/>
            <w:tcBorders>
              <w:top w:val="single" w:sz="4" w:space="0" w:color="auto"/>
              <w:bottom w:val="single" w:sz="4" w:space="0" w:color="auto"/>
            </w:tcBorders>
            <w:shd w:val="clear" w:color="auto" w:fill="auto"/>
          </w:tcPr>
          <w:p w:rsidR="00CD786D" w:rsidRPr="00AE2496" w:rsidRDefault="00AE2496" w:rsidP="00090DF6">
            <w:pPr>
              <w:outlineLvl w:val="1"/>
              <w:rPr>
                <w:rFonts w:ascii="Times New Roman" w:eastAsia="Batang" w:hAnsi="Times New Roman"/>
                <w:b/>
                <w:sz w:val="18"/>
                <w:szCs w:val="18"/>
              </w:rPr>
            </w:pPr>
            <w:r w:rsidRPr="00AE2496">
              <w:rPr>
                <w:rFonts w:ascii="Times New Roman" w:eastAsia="Batang" w:hAnsi="Times New Roman"/>
                <w:b/>
                <w:sz w:val="18"/>
                <w:szCs w:val="18"/>
              </w:rPr>
              <w:t>CENY</w:t>
            </w:r>
          </w:p>
        </w:tc>
        <w:tc>
          <w:tcPr>
            <w:tcW w:w="8071" w:type="dxa"/>
            <w:gridSpan w:val="3"/>
            <w:tcBorders>
              <w:top w:val="single" w:sz="4" w:space="0" w:color="auto"/>
              <w:bottom w:val="single" w:sz="4" w:space="0" w:color="auto"/>
            </w:tcBorders>
            <w:shd w:val="clear" w:color="auto" w:fill="auto"/>
          </w:tcPr>
          <w:p w:rsidR="00AE2496" w:rsidRPr="00B0759B" w:rsidRDefault="00AE2496" w:rsidP="00090DF6">
            <w:pPr>
              <w:spacing w:before="0" w:after="0"/>
              <w:jc w:val="both"/>
              <w:rPr>
                <w:rFonts w:ascii="Times New Roman" w:eastAsia="Batang" w:hAnsi="Times New Roman"/>
                <w:sz w:val="10"/>
                <w:szCs w:val="10"/>
              </w:rPr>
            </w:pPr>
          </w:p>
          <w:p w:rsidR="00CD786D" w:rsidRDefault="00AE2496" w:rsidP="00553718">
            <w:pPr>
              <w:spacing w:before="0" w:after="0"/>
              <w:jc w:val="both"/>
              <w:rPr>
                <w:rFonts w:ascii="Times New Roman" w:eastAsia="Batang" w:hAnsi="Times New Roman"/>
                <w:sz w:val="18"/>
                <w:szCs w:val="18"/>
              </w:rPr>
            </w:pPr>
            <w:r w:rsidRPr="00AE2496">
              <w:rPr>
                <w:rFonts w:ascii="Times New Roman" w:eastAsia="Batang" w:hAnsi="Times New Roman"/>
                <w:sz w:val="18"/>
                <w:szCs w:val="18"/>
              </w:rPr>
              <w:t>Vyhlašují se družstva i jednotlivci</w:t>
            </w:r>
          </w:p>
          <w:p w:rsidR="00EF27F5" w:rsidRPr="00EF27F5" w:rsidRDefault="00EF27F5" w:rsidP="00553718">
            <w:pPr>
              <w:spacing w:before="0" w:after="0"/>
              <w:jc w:val="both"/>
              <w:rPr>
                <w:rFonts w:ascii="Times New Roman" w:eastAsia="Batang" w:hAnsi="Times New Roman"/>
                <w:sz w:val="10"/>
                <w:szCs w:val="10"/>
              </w:rPr>
            </w:pPr>
          </w:p>
        </w:tc>
      </w:tr>
      <w:tr w:rsidR="00CD786D" w:rsidRPr="00AE2496" w:rsidTr="008C5EFF">
        <w:trPr>
          <w:gridAfter w:val="1"/>
          <w:wAfter w:w="603" w:type="dxa"/>
          <w:trHeight w:val="454"/>
        </w:trPr>
        <w:tc>
          <w:tcPr>
            <w:tcW w:w="566" w:type="dxa"/>
            <w:tcBorders>
              <w:top w:val="single" w:sz="4" w:space="0" w:color="auto"/>
              <w:bottom w:val="single" w:sz="4" w:space="0" w:color="auto"/>
            </w:tcBorders>
            <w:shd w:val="clear" w:color="auto" w:fill="auto"/>
          </w:tcPr>
          <w:p w:rsidR="00CD786D" w:rsidRPr="00AE2496" w:rsidRDefault="00CD786D" w:rsidP="00090DF6">
            <w:pPr>
              <w:numPr>
                <w:ilvl w:val="0"/>
                <w:numId w:val="12"/>
              </w:numPr>
              <w:outlineLvl w:val="1"/>
              <w:rPr>
                <w:rFonts w:ascii="Times New Roman" w:eastAsia="Batang" w:hAnsi="Times New Roman"/>
                <w:sz w:val="18"/>
                <w:szCs w:val="18"/>
              </w:rPr>
            </w:pPr>
          </w:p>
        </w:tc>
        <w:tc>
          <w:tcPr>
            <w:tcW w:w="2232" w:type="dxa"/>
            <w:tcBorders>
              <w:top w:val="single" w:sz="4" w:space="0" w:color="auto"/>
              <w:bottom w:val="single" w:sz="4" w:space="0" w:color="auto"/>
            </w:tcBorders>
            <w:shd w:val="clear" w:color="auto" w:fill="auto"/>
          </w:tcPr>
          <w:p w:rsidR="00CD786D" w:rsidRPr="00AE2496" w:rsidRDefault="00CD786D" w:rsidP="00090DF6">
            <w:pPr>
              <w:outlineLvl w:val="1"/>
              <w:rPr>
                <w:rFonts w:ascii="Times New Roman" w:eastAsia="Batang" w:hAnsi="Times New Roman"/>
                <w:b/>
                <w:sz w:val="18"/>
                <w:szCs w:val="18"/>
              </w:rPr>
            </w:pPr>
            <w:r>
              <w:rPr>
                <w:rFonts w:ascii="Times New Roman" w:eastAsia="Batang" w:hAnsi="Times New Roman"/>
                <w:b/>
                <w:sz w:val="18"/>
                <w:szCs w:val="18"/>
              </w:rPr>
              <w:t>ÚČASTNICKÝ POPLATEK</w:t>
            </w:r>
          </w:p>
        </w:tc>
        <w:tc>
          <w:tcPr>
            <w:tcW w:w="8071" w:type="dxa"/>
            <w:gridSpan w:val="3"/>
            <w:tcBorders>
              <w:top w:val="single" w:sz="4" w:space="0" w:color="auto"/>
              <w:bottom w:val="single" w:sz="4" w:space="0" w:color="auto"/>
            </w:tcBorders>
            <w:shd w:val="clear" w:color="auto" w:fill="auto"/>
          </w:tcPr>
          <w:p w:rsidR="00CD786D" w:rsidRDefault="00CD786D" w:rsidP="00090DF6">
            <w:pPr>
              <w:spacing w:before="0" w:after="0"/>
              <w:jc w:val="both"/>
              <w:rPr>
                <w:rFonts w:ascii="Times New Roman" w:eastAsia="Batang" w:hAnsi="Times New Roman"/>
                <w:sz w:val="10"/>
                <w:szCs w:val="10"/>
              </w:rPr>
            </w:pPr>
          </w:p>
          <w:p w:rsidR="00CD786D" w:rsidRDefault="00CD786D" w:rsidP="00090DF6">
            <w:pPr>
              <w:spacing w:before="0" w:after="0"/>
              <w:jc w:val="both"/>
              <w:rPr>
                <w:rFonts w:ascii="Times New Roman" w:eastAsia="Batang" w:hAnsi="Times New Roman"/>
                <w:sz w:val="10"/>
                <w:szCs w:val="10"/>
              </w:rPr>
            </w:pPr>
          </w:p>
          <w:p w:rsidR="00CD786D" w:rsidRPr="001B1708" w:rsidRDefault="001B1708" w:rsidP="00CD786D">
            <w:pPr>
              <w:spacing w:before="0" w:after="0"/>
              <w:jc w:val="both"/>
              <w:rPr>
                <w:rFonts w:ascii="Times New Roman" w:eastAsia="Batang" w:hAnsi="Times New Roman"/>
                <w:b/>
                <w:sz w:val="24"/>
                <w:szCs w:val="24"/>
              </w:rPr>
            </w:pPr>
            <w:r w:rsidRPr="001B1708">
              <w:rPr>
                <w:rFonts w:ascii="Times New Roman" w:eastAsia="Batang" w:hAnsi="Times New Roman"/>
                <w:b/>
                <w:sz w:val="24"/>
                <w:szCs w:val="24"/>
              </w:rPr>
              <w:t>Ú</w:t>
            </w:r>
            <w:r w:rsidR="00CD786D" w:rsidRPr="001B1708">
              <w:rPr>
                <w:rFonts w:ascii="Times New Roman" w:eastAsia="Batang" w:hAnsi="Times New Roman"/>
                <w:b/>
                <w:sz w:val="24"/>
                <w:szCs w:val="24"/>
              </w:rPr>
              <w:t xml:space="preserve">častnický poplatek 250 Kč za družstvo  </w:t>
            </w:r>
            <w:r w:rsidRPr="001B1708">
              <w:rPr>
                <w:rFonts w:ascii="Times New Roman" w:eastAsia="Batang" w:hAnsi="Times New Roman"/>
                <w:b/>
                <w:sz w:val="24"/>
                <w:szCs w:val="24"/>
              </w:rPr>
              <w:t>- vybírá se u prezentace</w:t>
            </w:r>
          </w:p>
        </w:tc>
      </w:tr>
      <w:tr w:rsidR="00AE2496" w:rsidRPr="00AE2496" w:rsidTr="008C5EFF">
        <w:trPr>
          <w:gridAfter w:val="1"/>
          <w:wAfter w:w="603" w:type="dxa"/>
          <w:trHeight w:val="510"/>
        </w:trPr>
        <w:tc>
          <w:tcPr>
            <w:tcW w:w="566" w:type="dxa"/>
            <w:tcBorders>
              <w:top w:val="single" w:sz="4" w:space="0" w:color="auto"/>
              <w:bottom w:val="single" w:sz="4" w:space="0" w:color="auto"/>
            </w:tcBorders>
            <w:shd w:val="clear" w:color="auto" w:fill="auto"/>
          </w:tcPr>
          <w:p w:rsidR="00AE2496" w:rsidRPr="00AE2496" w:rsidRDefault="00AE2496" w:rsidP="00090DF6">
            <w:pPr>
              <w:numPr>
                <w:ilvl w:val="0"/>
                <w:numId w:val="12"/>
              </w:numPr>
              <w:outlineLvl w:val="1"/>
              <w:rPr>
                <w:rFonts w:ascii="Times New Roman" w:eastAsia="Batang" w:hAnsi="Times New Roman"/>
                <w:sz w:val="18"/>
                <w:szCs w:val="18"/>
              </w:rPr>
            </w:pPr>
          </w:p>
        </w:tc>
        <w:tc>
          <w:tcPr>
            <w:tcW w:w="2232" w:type="dxa"/>
            <w:tcBorders>
              <w:top w:val="single" w:sz="4" w:space="0" w:color="auto"/>
              <w:bottom w:val="single" w:sz="4" w:space="0" w:color="auto"/>
            </w:tcBorders>
            <w:shd w:val="clear" w:color="auto" w:fill="auto"/>
          </w:tcPr>
          <w:p w:rsidR="00AE2496" w:rsidRPr="00AE2496" w:rsidRDefault="00AE2496" w:rsidP="00090DF6">
            <w:pPr>
              <w:outlineLvl w:val="1"/>
              <w:rPr>
                <w:rFonts w:ascii="Times New Roman" w:eastAsia="Batang" w:hAnsi="Times New Roman"/>
                <w:b/>
                <w:sz w:val="18"/>
                <w:szCs w:val="18"/>
              </w:rPr>
            </w:pPr>
            <w:r w:rsidRPr="00AE2496">
              <w:rPr>
                <w:rFonts w:ascii="Times New Roman" w:eastAsia="Batang" w:hAnsi="Times New Roman"/>
                <w:b/>
                <w:sz w:val="18"/>
                <w:szCs w:val="18"/>
              </w:rPr>
              <w:t>OBČERSTVENÍ</w:t>
            </w:r>
            <w:r w:rsidR="002414B6">
              <w:rPr>
                <w:rFonts w:ascii="Times New Roman" w:eastAsia="Batang" w:hAnsi="Times New Roman"/>
                <w:b/>
                <w:sz w:val="18"/>
                <w:szCs w:val="18"/>
              </w:rPr>
              <w:t>, ŠATNY, WC</w:t>
            </w:r>
          </w:p>
        </w:tc>
        <w:tc>
          <w:tcPr>
            <w:tcW w:w="8071" w:type="dxa"/>
            <w:gridSpan w:val="3"/>
            <w:tcBorders>
              <w:top w:val="single" w:sz="4" w:space="0" w:color="auto"/>
              <w:bottom w:val="single" w:sz="4" w:space="0" w:color="auto"/>
            </w:tcBorders>
            <w:shd w:val="clear" w:color="auto" w:fill="auto"/>
          </w:tcPr>
          <w:p w:rsidR="00AE2496" w:rsidRPr="00AE2496" w:rsidRDefault="002414B6" w:rsidP="002414B6">
            <w:pPr>
              <w:rPr>
                <w:rFonts w:ascii="Times New Roman" w:eastAsia="Batang" w:hAnsi="Times New Roman"/>
                <w:sz w:val="18"/>
                <w:szCs w:val="18"/>
              </w:rPr>
            </w:pPr>
            <w:r>
              <w:rPr>
                <w:rFonts w:ascii="Times New Roman" w:eastAsia="Batang" w:hAnsi="Times New Roman"/>
                <w:sz w:val="18"/>
                <w:szCs w:val="18"/>
              </w:rPr>
              <w:t>Možno využít v budově Sportovního areálu Komec v blízkosti startu. Za odložené věci pořadatel neručí.</w:t>
            </w:r>
          </w:p>
        </w:tc>
      </w:tr>
      <w:tr w:rsidR="00AE2496" w:rsidRPr="00AE2496" w:rsidTr="002414B6">
        <w:trPr>
          <w:gridAfter w:val="1"/>
          <w:wAfter w:w="603" w:type="dxa"/>
          <w:trHeight w:val="526"/>
        </w:trPr>
        <w:tc>
          <w:tcPr>
            <w:tcW w:w="566" w:type="dxa"/>
            <w:tcBorders>
              <w:top w:val="single" w:sz="4" w:space="0" w:color="auto"/>
              <w:bottom w:val="single" w:sz="4" w:space="0" w:color="auto"/>
            </w:tcBorders>
            <w:shd w:val="clear" w:color="auto" w:fill="auto"/>
          </w:tcPr>
          <w:p w:rsidR="00AE2496" w:rsidRPr="00AE2496" w:rsidRDefault="00AE2496" w:rsidP="00090DF6">
            <w:pPr>
              <w:numPr>
                <w:ilvl w:val="0"/>
                <w:numId w:val="12"/>
              </w:numPr>
              <w:outlineLvl w:val="1"/>
              <w:rPr>
                <w:rFonts w:ascii="Times New Roman" w:eastAsia="Batang" w:hAnsi="Times New Roman"/>
                <w:sz w:val="18"/>
                <w:szCs w:val="18"/>
              </w:rPr>
            </w:pPr>
          </w:p>
        </w:tc>
        <w:tc>
          <w:tcPr>
            <w:tcW w:w="2232" w:type="dxa"/>
            <w:tcBorders>
              <w:top w:val="single" w:sz="4" w:space="0" w:color="auto"/>
              <w:bottom w:val="single" w:sz="4" w:space="0" w:color="auto"/>
            </w:tcBorders>
            <w:shd w:val="clear" w:color="auto" w:fill="auto"/>
          </w:tcPr>
          <w:p w:rsidR="00AE2496" w:rsidRPr="00AE2496" w:rsidRDefault="00AE2496" w:rsidP="00090DF6">
            <w:pPr>
              <w:jc w:val="both"/>
              <w:outlineLvl w:val="1"/>
              <w:rPr>
                <w:rFonts w:ascii="Times New Roman" w:eastAsia="Batang" w:hAnsi="Times New Roman"/>
                <w:b/>
                <w:sz w:val="18"/>
                <w:szCs w:val="18"/>
              </w:rPr>
            </w:pPr>
            <w:r w:rsidRPr="00AE2496">
              <w:rPr>
                <w:rFonts w:ascii="Times New Roman" w:eastAsia="Batang" w:hAnsi="Times New Roman"/>
                <w:b/>
                <w:sz w:val="18"/>
                <w:szCs w:val="18"/>
              </w:rPr>
              <w:t>DŮLEŽITÉ UPOZORNĚNÍ</w:t>
            </w:r>
          </w:p>
        </w:tc>
        <w:tc>
          <w:tcPr>
            <w:tcW w:w="8071" w:type="dxa"/>
            <w:gridSpan w:val="3"/>
            <w:tcBorders>
              <w:top w:val="single" w:sz="4" w:space="0" w:color="auto"/>
              <w:bottom w:val="single" w:sz="4" w:space="0" w:color="auto"/>
            </w:tcBorders>
            <w:shd w:val="clear" w:color="auto" w:fill="auto"/>
          </w:tcPr>
          <w:p w:rsidR="002414B6" w:rsidRPr="00772CBC" w:rsidRDefault="002414B6" w:rsidP="00090DF6">
            <w:pPr>
              <w:jc w:val="both"/>
              <w:rPr>
                <w:rFonts w:ascii="Times New Roman" w:eastAsia="Batang" w:hAnsi="Times New Roman"/>
                <w:b/>
                <w:sz w:val="18"/>
                <w:szCs w:val="18"/>
              </w:rPr>
            </w:pPr>
            <w:r w:rsidRPr="00772CBC">
              <w:rPr>
                <w:rFonts w:ascii="Times New Roman" w:eastAsia="Batang" w:hAnsi="Times New Roman"/>
                <w:b/>
                <w:sz w:val="18"/>
                <w:szCs w:val="18"/>
              </w:rPr>
              <w:t>Za každé neodevzdané číslo s čipem, vedoucí družstva uhradí 500,-</w:t>
            </w:r>
            <w:r w:rsidR="007864F7" w:rsidRPr="00772CBC">
              <w:rPr>
                <w:rFonts w:ascii="Times New Roman" w:eastAsia="Batang" w:hAnsi="Times New Roman"/>
                <w:b/>
                <w:sz w:val="18"/>
                <w:szCs w:val="18"/>
              </w:rPr>
              <w:t>Kč.</w:t>
            </w:r>
          </w:p>
        </w:tc>
      </w:tr>
      <w:tr w:rsidR="00AE2496" w:rsidRPr="00AE2496" w:rsidTr="002414B6">
        <w:trPr>
          <w:gridAfter w:val="1"/>
          <w:wAfter w:w="603" w:type="dxa"/>
          <w:trHeight w:val="564"/>
        </w:trPr>
        <w:tc>
          <w:tcPr>
            <w:tcW w:w="566" w:type="dxa"/>
            <w:tcBorders>
              <w:top w:val="single" w:sz="4" w:space="0" w:color="auto"/>
              <w:bottom w:val="single" w:sz="4" w:space="0" w:color="auto"/>
            </w:tcBorders>
            <w:shd w:val="clear" w:color="auto" w:fill="auto"/>
          </w:tcPr>
          <w:p w:rsidR="00AE2496" w:rsidRPr="00AE2496" w:rsidRDefault="00AE2496" w:rsidP="00090DF6">
            <w:pPr>
              <w:numPr>
                <w:ilvl w:val="0"/>
                <w:numId w:val="12"/>
              </w:numPr>
              <w:outlineLvl w:val="1"/>
              <w:rPr>
                <w:rFonts w:ascii="Times New Roman" w:eastAsia="Batang" w:hAnsi="Times New Roman"/>
                <w:sz w:val="18"/>
                <w:szCs w:val="18"/>
              </w:rPr>
            </w:pPr>
          </w:p>
        </w:tc>
        <w:tc>
          <w:tcPr>
            <w:tcW w:w="2232" w:type="dxa"/>
            <w:tcBorders>
              <w:top w:val="single" w:sz="4" w:space="0" w:color="auto"/>
              <w:bottom w:val="single" w:sz="4" w:space="0" w:color="auto"/>
            </w:tcBorders>
            <w:shd w:val="clear" w:color="auto" w:fill="auto"/>
          </w:tcPr>
          <w:p w:rsidR="00AE2496" w:rsidRPr="00AE2496" w:rsidRDefault="00AE2496" w:rsidP="00090DF6">
            <w:pPr>
              <w:outlineLvl w:val="1"/>
              <w:rPr>
                <w:rFonts w:ascii="Times New Roman" w:eastAsia="Batang" w:hAnsi="Times New Roman"/>
                <w:b/>
                <w:sz w:val="18"/>
                <w:szCs w:val="18"/>
              </w:rPr>
            </w:pPr>
            <w:r w:rsidRPr="00AE2496">
              <w:rPr>
                <w:rFonts w:ascii="Times New Roman" w:eastAsia="Batang" w:hAnsi="Times New Roman"/>
                <w:b/>
                <w:sz w:val="18"/>
                <w:szCs w:val="18"/>
              </w:rPr>
              <w:t>OSTATNÍ</w:t>
            </w:r>
          </w:p>
        </w:tc>
        <w:tc>
          <w:tcPr>
            <w:tcW w:w="8071" w:type="dxa"/>
            <w:gridSpan w:val="3"/>
            <w:tcBorders>
              <w:top w:val="single" w:sz="4" w:space="0" w:color="auto"/>
              <w:bottom w:val="single" w:sz="4" w:space="0" w:color="auto"/>
            </w:tcBorders>
            <w:shd w:val="clear" w:color="auto" w:fill="auto"/>
          </w:tcPr>
          <w:p w:rsidR="00AE2496" w:rsidRPr="00772CBC" w:rsidRDefault="00AE2496" w:rsidP="00090DF6">
            <w:pPr>
              <w:rPr>
                <w:rFonts w:ascii="Times New Roman" w:eastAsia="Batang" w:hAnsi="Times New Roman"/>
                <w:sz w:val="18"/>
                <w:szCs w:val="18"/>
              </w:rPr>
            </w:pPr>
            <w:r w:rsidRPr="00772CBC">
              <w:rPr>
                <w:rFonts w:ascii="Times New Roman" w:hAnsi="Times New Roman"/>
                <w:sz w:val="18"/>
                <w:szCs w:val="18"/>
              </w:rPr>
              <w:t xml:space="preserve">Soutěž se koná za finanční </w:t>
            </w:r>
            <w:r w:rsidR="00772CBC" w:rsidRPr="00772CBC">
              <w:rPr>
                <w:rFonts w:ascii="Times New Roman" w:hAnsi="Times New Roman"/>
                <w:sz w:val="18"/>
                <w:szCs w:val="18"/>
              </w:rPr>
              <w:t>podpory Jihomor</w:t>
            </w:r>
            <w:r w:rsidR="00772CBC">
              <w:rPr>
                <w:rFonts w:ascii="Times New Roman" w:hAnsi="Times New Roman"/>
                <w:sz w:val="18"/>
                <w:szCs w:val="18"/>
              </w:rPr>
              <w:t>a</w:t>
            </w:r>
            <w:r w:rsidR="00772CBC" w:rsidRPr="00772CBC">
              <w:rPr>
                <w:rFonts w:ascii="Times New Roman" w:hAnsi="Times New Roman"/>
                <w:sz w:val="18"/>
                <w:szCs w:val="18"/>
              </w:rPr>
              <w:t>vského kraje</w:t>
            </w:r>
          </w:p>
        </w:tc>
      </w:tr>
    </w:tbl>
    <w:p w:rsidR="00D8289B" w:rsidRDefault="00D8289B" w:rsidP="00FF11B3">
      <w:pPr>
        <w:spacing w:before="0" w:after="0"/>
        <w:rPr>
          <w:rFonts w:ascii="Times New Roman" w:hAnsi="Times New Roman"/>
          <w:sz w:val="18"/>
          <w:szCs w:val="18"/>
        </w:rPr>
      </w:pPr>
      <w:r w:rsidRPr="00AE2496">
        <w:rPr>
          <w:rFonts w:ascii="Times New Roman" w:hAnsi="Times New Roman"/>
          <w:sz w:val="18"/>
          <w:szCs w:val="18"/>
        </w:rPr>
        <w:t xml:space="preserve">                            </w:t>
      </w:r>
    </w:p>
    <w:p w:rsidR="00EF27F5" w:rsidRDefault="00EF27F5" w:rsidP="00FF11B3">
      <w:pPr>
        <w:spacing w:before="0" w:after="0"/>
        <w:rPr>
          <w:rFonts w:ascii="Times New Roman" w:hAnsi="Times New Roman"/>
          <w:sz w:val="18"/>
          <w:szCs w:val="18"/>
        </w:rPr>
      </w:pPr>
    </w:p>
    <w:p w:rsidR="00EF27F5" w:rsidRDefault="00EF27F5" w:rsidP="00FF11B3">
      <w:pPr>
        <w:spacing w:before="0" w:after="0"/>
        <w:rPr>
          <w:rFonts w:ascii="Times New Roman" w:hAnsi="Times New Roman"/>
          <w:sz w:val="18"/>
          <w:szCs w:val="18"/>
        </w:rPr>
      </w:pPr>
    </w:p>
    <w:p w:rsidR="002D2D8E" w:rsidRPr="00AE2496" w:rsidRDefault="002D2D8E" w:rsidP="00FF11B3">
      <w:pPr>
        <w:spacing w:before="0" w:after="0"/>
        <w:rPr>
          <w:rFonts w:ascii="Times New Roman" w:hAnsi="Times New Roman"/>
          <w:sz w:val="18"/>
          <w:szCs w:val="18"/>
        </w:rPr>
      </w:pPr>
    </w:p>
    <w:p w:rsidR="003D1A63" w:rsidRDefault="00067DDC" w:rsidP="00FF11B3">
      <w:pPr>
        <w:ind w:firstLine="708"/>
        <w:rPr>
          <w:rFonts w:ascii="Times New Roman" w:hAnsi="Times New Roman"/>
          <w:sz w:val="18"/>
          <w:szCs w:val="18"/>
        </w:rPr>
      </w:pPr>
      <w:r w:rsidRPr="00AE2496">
        <w:rPr>
          <w:rFonts w:ascii="Times New Roman" w:hAnsi="Times New Roman"/>
          <w:sz w:val="18"/>
          <w:szCs w:val="18"/>
        </w:rPr>
        <w:t xml:space="preserve">Ředitel </w:t>
      </w:r>
      <w:r w:rsidR="001D03DE" w:rsidRPr="00AE2496">
        <w:rPr>
          <w:rFonts w:ascii="Times New Roman" w:hAnsi="Times New Roman"/>
          <w:sz w:val="18"/>
          <w:szCs w:val="18"/>
        </w:rPr>
        <w:t>závodu</w:t>
      </w:r>
      <w:r w:rsidRPr="00AE2496">
        <w:rPr>
          <w:rFonts w:ascii="Times New Roman" w:hAnsi="Times New Roman"/>
          <w:sz w:val="18"/>
          <w:szCs w:val="18"/>
        </w:rPr>
        <w:tab/>
      </w:r>
      <w:r w:rsidRPr="00AE2496">
        <w:rPr>
          <w:rFonts w:ascii="Times New Roman" w:hAnsi="Times New Roman"/>
          <w:sz w:val="18"/>
          <w:szCs w:val="18"/>
        </w:rPr>
        <w:tab/>
      </w:r>
      <w:r w:rsidRPr="00AE2496">
        <w:rPr>
          <w:rFonts w:ascii="Times New Roman" w:hAnsi="Times New Roman"/>
          <w:sz w:val="18"/>
          <w:szCs w:val="18"/>
        </w:rPr>
        <w:tab/>
      </w:r>
      <w:r w:rsidRPr="00AE2496">
        <w:rPr>
          <w:rFonts w:ascii="Times New Roman" w:hAnsi="Times New Roman"/>
          <w:sz w:val="18"/>
          <w:szCs w:val="18"/>
        </w:rPr>
        <w:tab/>
      </w:r>
      <w:r w:rsidRPr="00AE2496">
        <w:rPr>
          <w:rFonts w:ascii="Times New Roman" w:hAnsi="Times New Roman"/>
          <w:sz w:val="18"/>
          <w:szCs w:val="18"/>
        </w:rPr>
        <w:tab/>
      </w:r>
      <w:r w:rsidRPr="00AE2496">
        <w:rPr>
          <w:rFonts w:ascii="Times New Roman" w:hAnsi="Times New Roman"/>
          <w:sz w:val="18"/>
          <w:szCs w:val="18"/>
        </w:rPr>
        <w:tab/>
      </w:r>
      <w:r w:rsidRPr="00AE2496">
        <w:rPr>
          <w:rFonts w:ascii="Times New Roman" w:hAnsi="Times New Roman"/>
          <w:sz w:val="18"/>
          <w:szCs w:val="18"/>
        </w:rPr>
        <w:tab/>
      </w:r>
      <w:r w:rsidR="001761E8" w:rsidRPr="00AE2496">
        <w:rPr>
          <w:rFonts w:ascii="Times New Roman" w:hAnsi="Times New Roman"/>
          <w:sz w:val="18"/>
          <w:szCs w:val="18"/>
        </w:rPr>
        <w:t xml:space="preserve">             </w:t>
      </w:r>
      <w:r w:rsidR="00AC0DFC">
        <w:rPr>
          <w:rFonts w:ascii="Times New Roman" w:hAnsi="Times New Roman"/>
          <w:sz w:val="18"/>
          <w:szCs w:val="18"/>
        </w:rPr>
        <w:t>Předseda K</w:t>
      </w:r>
      <w:r w:rsidR="0021752D" w:rsidRPr="00402802">
        <w:rPr>
          <w:rFonts w:ascii="Times New Roman" w:hAnsi="Times New Roman"/>
          <w:sz w:val="18"/>
          <w:szCs w:val="18"/>
        </w:rPr>
        <w:t xml:space="preserve">R </w:t>
      </w:r>
      <w:r w:rsidR="00587B8A">
        <w:rPr>
          <w:rFonts w:ascii="Times New Roman" w:hAnsi="Times New Roman"/>
          <w:sz w:val="18"/>
          <w:szCs w:val="18"/>
        </w:rPr>
        <w:t>AŠSK ČR JIM</w:t>
      </w:r>
      <w:bookmarkStart w:id="2" w:name="_GoBack"/>
      <w:bookmarkEnd w:id="2"/>
      <w:r w:rsidR="005B0F61" w:rsidRPr="00402802">
        <w:rPr>
          <w:rFonts w:ascii="Times New Roman" w:hAnsi="Times New Roman"/>
          <w:sz w:val="18"/>
          <w:szCs w:val="18"/>
        </w:rPr>
        <w:br/>
        <w:t xml:space="preserve">            </w:t>
      </w:r>
      <w:r w:rsidR="00D8289B" w:rsidRPr="00402802">
        <w:rPr>
          <w:rFonts w:ascii="Times New Roman" w:hAnsi="Times New Roman"/>
          <w:sz w:val="18"/>
          <w:szCs w:val="18"/>
        </w:rPr>
        <w:t xml:space="preserve">Mgr. </w:t>
      </w:r>
      <w:r w:rsidR="001D03DE" w:rsidRPr="00402802">
        <w:rPr>
          <w:rFonts w:ascii="Times New Roman" w:hAnsi="Times New Roman"/>
          <w:sz w:val="18"/>
          <w:szCs w:val="18"/>
        </w:rPr>
        <w:t>Lukáš Plachý</w:t>
      </w:r>
      <w:r w:rsidR="001D03DE" w:rsidRPr="00402802">
        <w:rPr>
          <w:rFonts w:ascii="Times New Roman" w:hAnsi="Times New Roman"/>
          <w:sz w:val="18"/>
          <w:szCs w:val="18"/>
        </w:rPr>
        <w:tab/>
      </w:r>
      <w:r w:rsidR="00D8289B" w:rsidRPr="00402802">
        <w:rPr>
          <w:rFonts w:ascii="Times New Roman" w:hAnsi="Times New Roman"/>
          <w:sz w:val="18"/>
          <w:szCs w:val="18"/>
        </w:rPr>
        <w:tab/>
      </w:r>
      <w:r w:rsidR="0021752D" w:rsidRPr="00402802">
        <w:rPr>
          <w:rFonts w:ascii="Times New Roman" w:hAnsi="Times New Roman"/>
          <w:sz w:val="18"/>
          <w:szCs w:val="18"/>
        </w:rPr>
        <w:tab/>
      </w:r>
      <w:r w:rsidR="0021752D" w:rsidRPr="00402802">
        <w:rPr>
          <w:rFonts w:ascii="Times New Roman" w:hAnsi="Times New Roman"/>
          <w:sz w:val="18"/>
          <w:szCs w:val="18"/>
        </w:rPr>
        <w:tab/>
      </w:r>
      <w:r w:rsidR="0021752D" w:rsidRPr="00402802">
        <w:rPr>
          <w:rFonts w:ascii="Times New Roman" w:hAnsi="Times New Roman"/>
          <w:sz w:val="18"/>
          <w:szCs w:val="18"/>
        </w:rPr>
        <w:tab/>
      </w:r>
      <w:r w:rsidR="0021752D" w:rsidRPr="00402802">
        <w:rPr>
          <w:rFonts w:ascii="Times New Roman" w:hAnsi="Times New Roman"/>
          <w:sz w:val="18"/>
          <w:szCs w:val="18"/>
        </w:rPr>
        <w:tab/>
      </w:r>
      <w:r w:rsidR="0021752D" w:rsidRPr="00402802">
        <w:rPr>
          <w:rFonts w:ascii="Times New Roman" w:hAnsi="Times New Roman"/>
          <w:sz w:val="18"/>
          <w:szCs w:val="18"/>
        </w:rPr>
        <w:tab/>
      </w:r>
      <w:r w:rsidR="0021752D" w:rsidRPr="00402802">
        <w:rPr>
          <w:rFonts w:ascii="Times New Roman" w:hAnsi="Times New Roman"/>
          <w:sz w:val="18"/>
          <w:szCs w:val="18"/>
        </w:rPr>
        <w:tab/>
      </w:r>
      <w:r w:rsidR="00772CBC" w:rsidRPr="00402802">
        <w:rPr>
          <w:rFonts w:ascii="Times New Roman" w:hAnsi="Times New Roman"/>
          <w:sz w:val="18"/>
          <w:szCs w:val="18"/>
        </w:rPr>
        <w:t xml:space="preserve">          Mgr. </w:t>
      </w:r>
      <w:r w:rsidR="00402802" w:rsidRPr="00402802">
        <w:rPr>
          <w:rFonts w:ascii="Times New Roman" w:hAnsi="Times New Roman"/>
          <w:sz w:val="18"/>
          <w:szCs w:val="18"/>
        </w:rPr>
        <w:t>Petr Stupka</w:t>
      </w: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994FE8" w:rsidP="00FF11B3">
      <w:pPr>
        <w:ind w:firstLine="708"/>
        <w:rPr>
          <w:rFonts w:ascii="Times New Roman" w:hAnsi="Times New Roman"/>
          <w:sz w:val="18"/>
          <w:szCs w:val="18"/>
        </w:rPr>
      </w:pPr>
      <w:r>
        <w:rPr>
          <w:rFonts w:ascii="Times New Roman" w:hAnsi="Times New Roman"/>
          <w:noProof/>
          <w:sz w:val="18"/>
          <w:szCs w:val="18"/>
          <w:lang w:eastAsia="cs-CZ"/>
        </w:rPr>
        <w:drawing>
          <wp:anchor distT="0" distB="0" distL="114300" distR="114300" simplePos="0" relativeHeight="251660800" behindDoc="0" locked="0" layoutInCell="1" allowOverlap="0">
            <wp:simplePos x="0" y="0"/>
            <wp:positionH relativeFrom="column">
              <wp:posOffset>2293620</wp:posOffset>
            </wp:positionH>
            <wp:positionV relativeFrom="line">
              <wp:posOffset>6350</wp:posOffset>
            </wp:positionV>
            <wp:extent cx="1595120" cy="1501140"/>
            <wp:effectExtent l="0" t="0" r="0" b="0"/>
            <wp:wrapSquare wrapText="bothSides"/>
            <wp:docPr id="1" name="Obrázek 1" descr="Jihomoravský kraj - Design portá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Jihomoravský kraj - Design portá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5120" cy="1501140"/>
                    </a:xfrm>
                    <a:prstGeom prst="rect">
                      <a:avLst/>
                    </a:prstGeom>
                    <a:noFill/>
                    <a:ln>
                      <a:noFill/>
                    </a:ln>
                  </pic:spPr>
                </pic:pic>
              </a:graphicData>
            </a:graphic>
          </wp:anchor>
        </w:drawing>
      </w: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994FE8" w:rsidP="00994FE8">
      <w:pPr>
        <w:tabs>
          <w:tab w:val="left" w:pos="4620"/>
        </w:tabs>
        <w:ind w:firstLine="708"/>
        <w:rPr>
          <w:rFonts w:ascii="Times New Roman" w:hAnsi="Times New Roman"/>
          <w:sz w:val="18"/>
          <w:szCs w:val="18"/>
        </w:rPr>
      </w:pPr>
      <w:r>
        <w:rPr>
          <w:rFonts w:ascii="Times New Roman" w:hAnsi="Times New Roman"/>
          <w:sz w:val="18"/>
          <w:szCs w:val="18"/>
        </w:rPr>
        <w:tab/>
      </w: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p w:rsidR="00475F5C" w:rsidRDefault="00475F5C" w:rsidP="00FF11B3">
      <w:pPr>
        <w:ind w:firstLine="708"/>
        <w:rPr>
          <w:rFonts w:ascii="Times New Roman" w:hAnsi="Times New Roman"/>
          <w:sz w:val="18"/>
          <w:szCs w:val="18"/>
        </w:rPr>
      </w:pPr>
    </w:p>
    <w:sectPr w:rsidR="00475F5C" w:rsidSect="004E6709">
      <w:type w:val="continuous"/>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6DA" w:rsidRDefault="00DD46DA" w:rsidP="00570BF4">
      <w:pPr>
        <w:spacing w:before="0" w:after="0"/>
      </w:pPr>
      <w:r>
        <w:separator/>
      </w:r>
    </w:p>
  </w:endnote>
  <w:endnote w:type="continuationSeparator" w:id="0">
    <w:p w:rsidR="00DD46DA" w:rsidRDefault="00DD46DA" w:rsidP="00570BF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BCF2AC48-FB58-477E-A0FE-3E0D700F520C}"/>
    <w:embedBold r:id="rId2" w:fontKey="{4599BDB0-69EC-4F82-86C8-FFDFB01DFFD6}"/>
    <w:embedItalic r:id="rId3" w:fontKey="{D6C27DF0-747D-4F40-BCF4-7EF6E0B7E270}"/>
  </w:font>
  <w:font w:name="Symbol">
    <w:panose1 w:val="05050102010706020507"/>
    <w:charset w:val="02"/>
    <w:family w:val="roman"/>
    <w:pitch w:val="variable"/>
    <w:sig w:usb0="00000000" w:usb1="10000000" w:usb2="00000000" w:usb3="00000000" w:csb0="80000000" w:csb1="00000000"/>
    <w:embedRegular r:id="rId4" w:fontKey="{F4900073-2707-45AB-A5A6-E377F9A38D7A}"/>
  </w:font>
  <w:font w:name="Montserrat">
    <w:altName w:val="Times New Roman"/>
    <w:charset w:val="EE"/>
    <w:family w:val="auto"/>
    <w:pitch w:val="variable"/>
    <w:sig w:usb0="2000020F" w:usb1="00000003" w:usb2="00000000" w:usb3="00000000" w:csb0="00000197" w:csb1="00000000"/>
    <w:embedRegular r:id="rId5" w:fontKey="{2151D9AD-C139-418E-B12D-EC3BC70EFC1B}"/>
    <w:embedBold r:id="rId6" w:fontKey="{C74C616C-FA2A-4A68-9B6A-6715859F6C37}"/>
    <w:embedItalic r:id="rId7" w:fontKey="{FC62612A-09CC-4AEA-9419-D62E9C31DDAB}"/>
  </w:font>
  <w:font w:name="Courier New">
    <w:panose1 w:val="02070309020205020404"/>
    <w:charset w:val="EE"/>
    <w:family w:val="modern"/>
    <w:pitch w:val="fixed"/>
    <w:sig w:usb0="E0002EFF" w:usb1="C0007843" w:usb2="00000009" w:usb3="00000000" w:csb0="000001FF" w:csb1="00000000"/>
    <w:embedRegular r:id="rId8" w:fontKey="{6D474F7A-082D-4DC2-B79D-AD9CEA70A500}"/>
  </w:font>
  <w:font w:name="Wingdings">
    <w:panose1 w:val="05000000000000000000"/>
    <w:charset w:val="02"/>
    <w:family w:val="auto"/>
    <w:pitch w:val="variable"/>
    <w:sig w:usb0="00000000" w:usb1="10000000" w:usb2="00000000" w:usb3="00000000" w:csb0="80000000" w:csb1="00000000"/>
    <w:embedRegular r:id="rId9" w:fontKey="{4EAF568E-F8D0-469E-B024-603DAA035C7D}"/>
  </w:font>
  <w:font w:name="Montserrat SemiBold">
    <w:charset w:val="EE"/>
    <w:family w:val="auto"/>
    <w:pitch w:val="variable"/>
    <w:sig w:usb0="2000020F" w:usb1="00000003" w:usb2="00000000" w:usb3="00000000" w:csb0="00000197" w:csb1="00000000"/>
    <w:embedRegular r:id="rId10" w:fontKey="{B7673B71-0E2B-4BF6-AE0B-EF78C951697B}"/>
  </w:font>
  <w:font w:name="Segoe UI">
    <w:panose1 w:val="020B0502040204020203"/>
    <w:charset w:val="EE"/>
    <w:family w:val="swiss"/>
    <w:pitch w:val="variable"/>
    <w:sig w:usb0="E4002EFF" w:usb1="C000E47F" w:usb2="00000009" w:usb3="00000000" w:csb0="000001FF" w:csb1="00000000"/>
    <w:embedRegular r:id="rId11" w:fontKey="{FE3BB169-B310-4B2B-8B4E-E29FD2CEB49B}"/>
    <w:embedBold r:id="rId12" w:fontKey="{D0315D72-5356-4256-AC7B-B10C32ACB605}"/>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embedRegular r:id="rId13" w:fontKey="{21C36392-2173-4187-9609-D83EBDABDD83}"/>
  </w:font>
  <w:font w:name="Calibri">
    <w:panose1 w:val="020F0502020204030204"/>
    <w:charset w:val="EE"/>
    <w:family w:val="swiss"/>
    <w:pitch w:val="variable"/>
    <w:sig w:usb0="E4002EFF" w:usb1="C000247B" w:usb2="00000009" w:usb3="00000000" w:csb0="000001FF" w:csb1="00000000"/>
    <w:embedRegular r:id="rId14" w:fontKey="{A4D14399-29AD-44DE-915C-DA583DA8350F}"/>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6DA" w:rsidRDefault="00DD46DA" w:rsidP="00570BF4">
      <w:pPr>
        <w:spacing w:before="0" w:after="0"/>
      </w:pPr>
      <w:r>
        <w:separator/>
      </w:r>
    </w:p>
  </w:footnote>
  <w:footnote w:type="continuationSeparator" w:id="0">
    <w:p w:rsidR="00DD46DA" w:rsidRDefault="00DD46DA" w:rsidP="00570BF4">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C7015"/>
    <w:multiLevelType w:val="hybridMultilevel"/>
    <w:tmpl w:val="7FB6F10A"/>
    <w:lvl w:ilvl="0" w:tplc="E974AD52">
      <w:start w:val="1"/>
      <w:numFmt w:val="decimal"/>
      <w:lvlText w:val="%1."/>
      <w:lvlJc w:val="left"/>
      <w:pPr>
        <w:tabs>
          <w:tab w:val="num" w:pos="340"/>
        </w:tabs>
        <w:ind w:left="284" w:hanging="284"/>
      </w:pPr>
      <w:rPr>
        <w:rFonts w:hint="default"/>
      </w:rPr>
    </w:lvl>
    <w:lvl w:ilvl="1" w:tplc="DFDCAD24">
      <w:start w:val="1"/>
      <w:numFmt w:val="bullet"/>
      <w:lvlText w:val=""/>
      <w:lvlJc w:val="left"/>
      <w:pPr>
        <w:tabs>
          <w:tab w:val="num" w:pos="1080"/>
        </w:tabs>
        <w:ind w:left="1080" w:hanging="360"/>
      </w:pPr>
      <w:rPr>
        <w:rFonts w:ascii="Symbol" w:hAnsi="Symbol" w:hint="default"/>
      </w:rPr>
    </w:lvl>
    <w:lvl w:ilvl="2" w:tplc="8EA85D52">
      <w:numFmt w:val="bullet"/>
      <w:lvlText w:val=""/>
      <w:lvlJc w:val="left"/>
      <w:pPr>
        <w:ind w:left="1980" w:hanging="360"/>
      </w:pPr>
      <w:rPr>
        <w:rFonts w:ascii="Times New Roman" w:eastAsia="Times New Roman" w:hAnsi="Times New Roman" w:cs="Times New Roman" w:hint="default"/>
      </w:r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0DDD7FFE"/>
    <w:multiLevelType w:val="hybridMultilevel"/>
    <w:tmpl w:val="29A2BA7C"/>
    <w:lvl w:ilvl="0" w:tplc="8936645A">
      <w:start w:val="5"/>
      <w:numFmt w:val="bullet"/>
      <w:lvlText w:val="-"/>
      <w:lvlJc w:val="left"/>
      <w:pPr>
        <w:ind w:left="720" w:hanging="360"/>
      </w:pPr>
      <w:rPr>
        <w:rFonts w:ascii="Times New Roman" w:eastAsia="Montserrat"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5436EE0"/>
    <w:multiLevelType w:val="hybridMultilevel"/>
    <w:tmpl w:val="F7ECE09C"/>
    <w:lvl w:ilvl="0" w:tplc="3238E2BC">
      <w:start w:val="1"/>
      <w:numFmt w:val="upperLetter"/>
      <w:lvlText w:val="%1."/>
      <w:lvlJc w:val="left"/>
      <w:pPr>
        <w:ind w:left="720" w:hanging="360"/>
      </w:pPr>
      <w:rPr>
        <w:rFonts w:hint="default"/>
        <w:b/>
        <w:color w:val="4472C4"/>
        <w:sz w:val="28"/>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0501A6"/>
    <w:multiLevelType w:val="hybridMultilevel"/>
    <w:tmpl w:val="DAD6D1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232080E"/>
    <w:multiLevelType w:val="hybridMultilevel"/>
    <w:tmpl w:val="4E1269C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A676375"/>
    <w:multiLevelType w:val="hybridMultilevel"/>
    <w:tmpl w:val="7D8E2140"/>
    <w:lvl w:ilvl="0" w:tplc="96E43364">
      <w:start w:val="1"/>
      <w:numFmt w:val="decimal"/>
      <w:lvlText w:val="%1."/>
      <w:lvlJc w:val="left"/>
      <w:pPr>
        <w:ind w:left="502" w:hanging="360"/>
      </w:pPr>
      <w:rPr>
        <w:b/>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6" w15:restartNumberingAfterBreak="0">
    <w:nsid w:val="31B1018B"/>
    <w:multiLevelType w:val="hybridMultilevel"/>
    <w:tmpl w:val="805E3C8E"/>
    <w:lvl w:ilvl="0" w:tplc="DFDCAD24">
      <w:start w:val="1"/>
      <w:numFmt w:val="bullet"/>
      <w:lvlText w:val=""/>
      <w:lvlJc w:val="left"/>
      <w:pPr>
        <w:ind w:left="360" w:hanging="360"/>
      </w:pPr>
      <w:rPr>
        <w:rFonts w:ascii="Symbol" w:hAnsi="Symbol" w:hint="default"/>
      </w:rPr>
    </w:lvl>
    <w:lvl w:ilvl="1" w:tplc="7BEEE9B0">
      <w:numFmt w:val="bullet"/>
      <w:lvlText w:val="-"/>
      <w:lvlJc w:val="left"/>
      <w:pPr>
        <w:ind w:left="1080" w:hanging="360"/>
      </w:pPr>
      <w:rPr>
        <w:rFonts w:ascii="Times New Roman" w:eastAsia="Times New Roman" w:hAnsi="Times New Roman" w:cs="Times New Roman"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31DD2A6C"/>
    <w:multiLevelType w:val="hybridMultilevel"/>
    <w:tmpl w:val="7EA02222"/>
    <w:lvl w:ilvl="0" w:tplc="DFDCAD24">
      <w:start w:val="1"/>
      <w:numFmt w:val="bullet"/>
      <w:lvlText w:val=""/>
      <w:lvlJc w:val="left"/>
      <w:pPr>
        <w:tabs>
          <w:tab w:val="num" w:pos="360"/>
        </w:tabs>
        <w:ind w:left="360" w:hanging="360"/>
      </w:pPr>
      <w:rPr>
        <w:rFonts w:ascii="Symbol" w:hAnsi="Symbol" w:hint="default"/>
      </w:rPr>
    </w:lvl>
    <w:lvl w:ilvl="1" w:tplc="DFDCAD24">
      <w:start w:val="1"/>
      <w:numFmt w:val="bullet"/>
      <w:lvlText w:val=""/>
      <w:lvlJc w:val="left"/>
      <w:pPr>
        <w:tabs>
          <w:tab w:val="num" w:pos="1080"/>
        </w:tabs>
        <w:ind w:left="1080" w:hanging="360"/>
      </w:pPr>
      <w:rPr>
        <w:rFonts w:ascii="Symbol" w:hAnsi="Symbol"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8" w15:restartNumberingAfterBreak="0">
    <w:nsid w:val="385F48D8"/>
    <w:multiLevelType w:val="hybridMultilevel"/>
    <w:tmpl w:val="A440C3E0"/>
    <w:lvl w:ilvl="0" w:tplc="96E43364">
      <w:start w:val="1"/>
      <w:numFmt w:val="decimal"/>
      <w:lvlText w:val="%1."/>
      <w:lvlJc w:val="left"/>
      <w:pPr>
        <w:ind w:left="502" w:hanging="360"/>
      </w:pPr>
      <w:rPr>
        <w:b/>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9" w15:restartNumberingAfterBreak="0">
    <w:nsid w:val="3995433C"/>
    <w:multiLevelType w:val="hybridMultilevel"/>
    <w:tmpl w:val="7020F80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AFE5F24"/>
    <w:multiLevelType w:val="hybridMultilevel"/>
    <w:tmpl w:val="41140042"/>
    <w:lvl w:ilvl="0" w:tplc="DFDCAD2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B376CDD"/>
    <w:multiLevelType w:val="hybridMultilevel"/>
    <w:tmpl w:val="A440C3E0"/>
    <w:lvl w:ilvl="0" w:tplc="96E43364">
      <w:start w:val="1"/>
      <w:numFmt w:val="decimal"/>
      <w:lvlText w:val="%1."/>
      <w:lvlJc w:val="left"/>
      <w:pPr>
        <w:ind w:left="502" w:hanging="360"/>
      </w:pPr>
      <w:rPr>
        <w:b/>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2" w15:restartNumberingAfterBreak="0">
    <w:nsid w:val="3B7D6A52"/>
    <w:multiLevelType w:val="hybridMultilevel"/>
    <w:tmpl w:val="0E80CA3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D913089"/>
    <w:multiLevelType w:val="hybridMultilevel"/>
    <w:tmpl w:val="7DD01E2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0274F8C"/>
    <w:multiLevelType w:val="hybridMultilevel"/>
    <w:tmpl w:val="D79AEB4A"/>
    <w:lvl w:ilvl="0" w:tplc="04050001">
      <w:start w:val="1"/>
      <w:numFmt w:val="bullet"/>
      <w:lvlText w:val=""/>
      <w:lvlJc w:val="left"/>
      <w:pPr>
        <w:ind w:left="833" w:hanging="360"/>
      </w:pPr>
      <w:rPr>
        <w:rFonts w:ascii="Symbol" w:hAnsi="Symbol" w:hint="default"/>
      </w:rPr>
    </w:lvl>
    <w:lvl w:ilvl="1" w:tplc="04050003">
      <w:start w:val="1"/>
      <w:numFmt w:val="bullet"/>
      <w:lvlText w:val="o"/>
      <w:lvlJc w:val="left"/>
      <w:pPr>
        <w:ind w:left="1553" w:hanging="360"/>
      </w:pPr>
      <w:rPr>
        <w:rFonts w:ascii="Courier New" w:hAnsi="Courier New" w:cs="Courier New" w:hint="default"/>
      </w:rPr>
    </w:lvl>
    <w:lvl w:ilvl="2" w:tplc="04050005">
      <w:start w:val="1"/>
      <w:numFmt w:val="bullet"/>
      <w:lvlText w:val=""/>
      <w:lvlJc w:val="left"/>
      <w:pPr>
        <w:ind w:left="2273" w:hanging="360"/>
      </w:pPr>
      <w:rPr>
        <w:rFonts w:ascii="Wingdings" w:hAnsi="Wingdings" w:hint="default"/>
      </w:rPr>
    </w:lvl>
    <w:lvl w:ilvl="3" w:tplc="04050001">
      <w:start w:val="1"/>
      <w:numFmt w:val="bullet"/>
      <w:lvlText w:val=""/>
      <w:lvlJc w:val="left"/>
      <w:pPr>
        <w:ind w:left="2993" w:hanging="360"/>
      </w:pPr>
      <w:rPr>
        <w:rFonts w:ascii="Symbol" w:hAnsi="Symbol" w:hint="default"/>
      </w:rPr>
    </w:lvl>
    <w:lvl w:ilvl="4" w:tplc="04050003">
      <w:start w:val="1"/>
      <w:numFmt w:val="bullet"/>
      <w:lvlText w:val="o"/>
      <w:lvlJc w:val="left"/>
      <w:pPr>
        <w:ind w:left="3713" w:hanging="360"/>
      </w:pPr>
      <w:rPr>
        <w:rFonts w:ascii="Courier New" w:hAnsi="Courier New" w:cs="Courier New" w:hint="default"/>
      </w:rPr>
    </w:lvl>
    <w:lvl w:ilvl="5" w:tplc="04050005">
      <w:start w:val="1"/>
      <w:numFmt w:val="bullet"/>
      <w:lvlText w:val=""/>
      <w:lvlJc w:val="left"/>
      <w:pPr>
        <w:ind w:left="4433" w:hanging="360"/>
      </w:pPr>
      <w:rPr>
        <w:rFonts w:ascii="Wingdings" w:hAnsi="Wingdings" w:hint="default"/>
      </w:rPr>
    </w:lvl>
    <w:lvl w:ilvl="6" w:tplc="04050001">
      <w:start w:val="1"/>
      <w:numFmt w:val="bullet"/>
      <w:lvlText w:val=""/>
      <w:lvlJc w:val="left"/>
      <w:pPr>
        <w:ind w:left="5153" w:hanging="360"/>
      </w:pPr>
      <w:rPr>
        <w:rFonts w:ascii="Symbol" w:hAnsi="Symbol" w:hint="default"/>
      </w:rPr>
    </w:lvl>
    <w:lvl w:ilvl="7" w:tplc="04050003">
      <w:start w:val="1"/>
      <w:numFmt w:val="bullet"/>
      <w:lvlText w:val="o"/>
      <w:lvlJc w:val="left"/>
      <w:pPr>
        <w:ind w:left="5873" w:hanging="360"/>
      </w:pPr>
      <w:rPr>
        <w:rFonts w:ascii="Courier New" w:hAnsi="Courier New" w:cs="Courier New" w:hint="default"/>
      </w:rPr>
    </w:lvl>
    <w:lvl w:ilvl="8" w:tplc="04050005">
      <w:start w:val="1"/>
      <w:numFmt w:val="bullet"/>
      <w:lvlText w:val=""/>
      <w:lvlJc w:val="left"/>
      <w:pPr>
        <w:ind w:left="6593" w:hanging="360"/>
      </w:pPr>
      <w:rPr>
        <w:rFonts w:ascii="Wingdings" w:hAnsi="Wingdings" w:hint="default"/>
      </w:rPr>
    </w:lvl>
  </w:abstractNum>
  <w:abstractNum w:abstractNumId="15" w15:restartNumberingAfterBreak="0">
    <w:nsid w:val="461E22C3"/>
    <w:multiLevelType w:val="hybridMultilevel"/>
    <w:tmpl w:val="E968EDB2"/>
    <w:lvl w:ilvl="0" w:tplc="96E43364">
      <w:start w:val="1"/>
      <w:numFmt w:val="decimal"/>
      <w:lvlText w:val="%1."/>
      <w:lvlJc w:val="left"/>
      <w:pPr>
        <w:ind w:left="502" w:hanging="360"/>
      </w:pPr>
      <w:rPr>
        <w:b/>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6" w15:restartNumberingAfterBreak="0">
    <w:nsid w:val="49767897"/>
    <w:multiLevelType w:val="hybridMultilevel"/>
    <w:tmpl w:val="C270B5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 w15:restartNumberingAfterBreak="0">
    <w:nsid w:val="55335A37"/>
    <w:multiLevelType w:val="hybridMultilevel"/>
    <w:tmpl w:val="F7ECE09C"/>
    <w:lvl w:ilvl="0" w:tplc="3238E2BC">
      <w:start w:val="1"/>
      <w:numFmt w:val="upperLetter"/>
      <w:lvlText w:val="%1."/>
      <w:lvlJc w:val="left"/>
      <w:pPr>
        <w:ind w:left="720" w:hanging="360"/>
      </w:pPr>
      <w:rPr>
        <w:rFonts w:hint="default"/>
        <w:b/>
        <w:color w:val="4472C4"/>
        <w:sz w:val="28"/>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53E75EF"/>
    <w:multiLevelType w:val="hybridMultilevel"/>
    <w:tmpl w:val="2FAA0CBC"/>
    <w:lvl w:ilvl="0" w:tplc="7BEEE9B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C7F40D3"/>
    <w:multiLevelType w:val="hybridMultilevel"/>
    <w:tmpl w:val="E6DC2536"/>
    <w:lvl w:ilvl="0" w:tplc="551A39FC">
      <w:start w:val="5"/>
      <w:numFmt w:val="bullet"/>
      <w:lvlText w:val="-"/>
      <w:lvlJc w:val="left"/>
      <w:pPr>
        <w:ind w:left="720" w:hanging="360"/>
      </w:pPr>
      <w:rPr>
        <w:rFonts w:ascii="Times New Roman" w:eastAsia="Montserrat"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FCA19E3"/>
    <w:multiLevelType w:val="hybridMultilevel"/>
    <w:tmpl w:val="ACB06212"/>
    <w:lvl w:ilvl="0" w:tplc="7F5A3272">
      <w:start w:val="5"/>
      <w:numFmt w:val="bullet"/>
      <w:lvlText w:val="-"/>
      <w:lvlJc w:val="left"/>
      <w:pPr>
        <w:ind w:left="720" w:hanging="360"/>
      </w:pPr>
      <w:rPr>
        <w:rFonts w:ascii="Times New Roman" w:eastAsia="Montserrat"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07955EC"/>
    <w:multiLevelType w:val="hybridMultilevel"/>
    <w:tmpl w:val="F7E264BE"/>
    <w:lvl w:ilvl="0" w:tplc="DFDCAD2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17B733E"/>
    <w:multiLevelType w:val="hybridMultilevel"/>
    <w:tmpl w:val="E968EDB2"/>
    <w:lvl w:ilvl="0" w:tplc="96E43364">
      <w:start w:val="1"/>
      <w:numFmt w:val="decimal"/>
      <w:lvlText w:val="%1."/>
      <w:lvlJc w:val="left"/>
      <w:pPr>
        <w:ind w:left="502" w:hanging="360"/>
      </w:pPr>
      <w:rPr>
        <w:b/>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3" w15:restartNumberingAfterBreak="0">
    <w:nsid w:val="65831B80"/>
    <w:multiLevelType w:val="hybridMultilevel"/>
    <w:tmpl w:val="0C20993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5CE4004"/>
    <w:multiLevelType w:val="hybridMultilevel"/>
    <w:tmpl w:val="833AF100"/>
    <w:lvl w:ilvl="0" w:tplc="B748DFDC">
      <w:start w:val="5"/>
      <w:numFmt w:val="bullet"/>
      <w:lvlText w:val=""/>
      <w:lvlJc w:val="left"/>
      <w:pPr>
        <w:ind w:left="720" w:hanging="360"/>
      </w:pPr>
      <w:rPr>
        <w:rFonts w:ascii="Wingdings" w:eastAsia="Montserrat" w:hAnsi="Wingding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D587F83"/>
    <w:multiLevelType w:val="hybridMultilevel"/>
    <w:tmpl w:val="30241C08"/>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C1F803CA">
      <w:start w:val="1"/>
      <w:numFmt w:val="decimal"/>
      <w:lvlText w:val="%3."/>
      <w:lvlJc w:val="left"/>
      <w:pPr>
        <w:ind w:left="2340" w:hanging="360"/>
      </w:pPr>
      <w:rPr>
        <w:rFont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EC75E0A"/>
    <w:multiLevelType w:val="hybridMultilevel"/>
    <w:tmpl w:val="7D8E2140"/>
    <w:lvl w:ilvl="0" w:tplc="96E43364">
      <w:start w:val="1"/>
      <w:numFmt w:val="decimal"/>
      <w:lvlText w:val="%1."/>
      <w:lvlJc w:val="left"/>
      <w:pPr>
        <w:ind w:left="502" w:hanging="360"/>
      </w:pPr>
      <w:rPr>
        <w:b/>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num w:numId="1">
    <w:abstractNumId w:val="17"/>
  </w:num>
  <w:num w:numId="2">
    <w:abstractNumId w:val="0"/>
  </w:num>
  <w:num w:numId="3">
    <w:abstractNumId w:val="7"/>
  </w:num>
  <w:num w:numId="4">
    <w:abstractNumId w:val="6"/>
  </w:num>
  <w:num w:numId="5">
    <w:abstractNumId w:val="25"/>
  </w:num>
  <w:num w:numId="6">
    <w:abstractNumId w:val="3"/>
  </w:num>
  <w:num w:numId="7">
    <w:abstractNumId w:val="2"/>
  </w:num>
  <w:num w:numId="8">
    <w:abstractNumId w:val="12"/>
  </w:num>
  <w:num w:numId="9">
    <w:abstractNumId w:val="14"/>
  </w:num>
  <w:num w:numId="10">
    <w:abstractNumId w:val="9"/>
  </w:num>
  <w:num w:numId="11">
    <w:abstractNumId w:val="16"/>
  </w:num>
  <w:num w:numId="12">
    <w:abstractNumId w:val="26"/>
  </w:num>
  <w:num w:numId="13">
    <w:abstractNumId w:val="8"/>
  </w:num>
  <w:num w:numId="14">
    <w:abstractNumId w:val="22"/>
  </w:num>
  <w:num w:numId="15">
    <w:abstractNumId w:val="15"/>
  </w:num>
  <w:num w:numId="16">
    <w:abstractNumId w:val="5"/>
  </w:num>
  <w:num w:numId="17">
    <w:abstractNumId w:val="23"/>
  </w:num>
  <w:num w:numId="18">
    <w:abstractNumId w:val="18"/>
  </w:num>
  <w:num w:numId="19">
    <w:abstractNumId w:val="21"/>
  </w:num>
  <w:num w:numId="20">
    <w:abstractNumId w:val="10"/>
  </w:num>
  <w:num w:numId="21">
    <w:abstractNumId w:val="4"/>
  </w:num>
  <w:num w:numId="22">
    <w:abstractNumId w:val="13"/>
  </w:num>
  <w:num w:numId="23">
    <w:abstractNumId w:val="11"/>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0"/>
  </w:num>
  <w:num w:numId="28">
    <w:abstractNumId w:val="19"/>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TrueTypeFonts/>
  <w:embedSystemFont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24FDE"/>
    <w:rsid w:val="00001F4D"/>
    <w:rsid w:val="00013B3E"/>
    <w:rsid w:val="00017DCE"/>
    <w:rsid w:val="00024CF1"/>
    <w:rsid w:val="00027CB9"/>
    <w:rsid w:val="00030D3B"/>
    <w:rsid w:val="00036095"/>
    <w:rsid w:val="000366CC"/>
    <w:rsid w:val="00040BC3"/>
    <w:rsid w:val="000464C9"/>
    <w:rsid w:val="000508AD"/>
    <w:rsid w:val="000643F5"/>
    <w:rsid w:val="000663A2"/>
    <w:rsid w:val="00067DDC"/>
    <w:rsid w:val="000714EC"/>
    <w:rsid w:val="00083B85"/>
    <w:rsid w:val="00084916"/>
    <w:rsid w:val="00085A03"/>
    <w:rsid w:val="00085B43"/>
    <w:rsid w:val="00090DF6"/>
    <w:rsid w:val="00097CA4"/>
    <w:rsid w:val="000A02E3"/>
    <w:rsid w:val="000A3315"/>
    <w:rsid w:val="000A790A"/>
    <w:rsid w:val="000B59DC"/>
    <w:rsid w:val="000B624B"/>
    <w:rsid w:val="000C11D2"/>
    <w:rsid w:val="000C3767"/>
    <w:rsid w:val="000C49BB"/>
    <w:rsid w:val="000C5BB5"/>
    <w:rsid w:val="000C6DF8"/>
    <w:rsid w:val="000D0AE9"/>
    <w:rsid w:val="000D3D75"/>
    <w:rsid w:val="000E436F"/>
    <w:rsid w:val="000F322D"/>
    <w:rsid w:val="000F3B2B"/>
    <w:rsid w:val="000F6949"/>
    <w:rsid w:val="000F6C6A"/>
    <w:rsid w:val="00101323"/>
    <w:rsid w:val="00103311"/>
    <w:rsid w:val="00103EE2"/>
    <w:rsid w:val="00105D85"/>
    <w:rsid w:val="00112C71"/>
    <w:rsid w:val="00122380"/>
    <w:rsid w:val="001244E1"/>
    <w:rsid w:val="001337CE"/>
    <w:rsid w:val="001400F2"/>
    <w:rsid w:val="00140BB0"/>
    <w:rsid w:val="00142A08"/>
    <w:rsid w:val="001439CC"/>
    <w:rsid w:val="00146180"/>
    <w:rsid w:val="001512C7"/>
    <w:rsid w:val="00152D68"/>
    <w:rsid w:val="00173320"/>
    <w:rsid w:val="001761E8"/>
    <w:rsid w:val="001766F0"/>
    <w:rsid w:val="001779F7"/>
    <w:rsid w:val="00186885"/>
    <w:rsid w:val="00192B58"/>
    <w:rsid w:val="001A74C9"/>
    <w:rsid w:val="001B1708"/>
    <w:rsid w:val="001B2057"/>
    <w:rsid w:val="001C0F19"/>
    <w:rsid w:val="001C6AC1"/>
    <w:rsid w:val="001D03DE"/>
    <w:rsid w:val="001E17B2"/>
    <w:rsid w:val="001E3E3B"/>
    <w:rsid w:val="001F56AD"/>
    <w:rsid w:val="00201F3E"/>
    <w:rsid w:val="0021107B"/>
    <w:rsid w:val="00212F9A"/>
    <w:rsid w:val="00215671"/>
    <w:rsid w:val="002157F7"/>
    <w:rsid w:val="00215CF2"/>
    <w:rsid w:val="0021752D"/>
    <w:rsid w:val="0023414D"/>
    <w:rsid w:val="002366A7"/>
    <w:rsid w:val="002414B6"/>
    <w:rsid w:val="002443C8"/>
    <w:rsid w:val="002478E2"/>
    <w:rsid w:val="0025298D"/>
    <w:rsid w:val="0026130C"/>
    <w:rsid w:val="002633AF"/>
    <w:rsid w:val="00264571"/>
    <w:rsid w:val="00267B92"/>
    <w:rsid w:val="00274D96"/>
    <w:rsid w:val="00292054"/>
    <w:rsid w:val="00294815"/>
    <w:rsid w:val="002A7AD0"/>
    <w:rsid w:val="002B1D1F"/>
    <w:rsid w:val="002B232B"/>
    <w:rsid w:val="002C06B0"/>
    <w:rsid w:val="002C0C23"/>
    <w:rsid w:val="002C399F"/>
    <w:rsid w:val="002C44FA"/>
    <w:rsid w:val="002C6347"/>
    <w:rsid w:val="002D14F6"/>
    <w:rsid w:val="002D2D8E"/>
    <w:rsid w:val="002E31D7"/>
    <w:rsid w:val="002E5C38"/>
    <w:rsid w:val="002F3780"/>
    <w:rsid w:val="0030492E"/>
    <w:rsid w:val="00307815"/>
    <w:rsid w:val="00310B46"/>
    <w:rsid w:val="00310E91"/>
    <w:rsid w:val="003121A9"/>
    <w:rsid w:val="00312EAB"/>
    <w:rsid w:val="00316BF4"/>
    <w:rsid w:val="0032561E"/>
    <w:rsid w:val="00327E92"/>
    <w:rsid w:val="00331440"/>
    <w:rsid w:val="003336E5"/>
    <w:rsid w:val="003600CF"/>
    <w:rsid w:val="00360C28"/>
    <w:rsid w:val="00375D79"/>
    <w:rsid w:val="00377AF6"/>
    <w:rsid w:val="00380CF3"/>
    <w:rsid w:val="003921AD"/>
    <w:rsid w:val="00393D02"/>
    <w:rsid w:val="003B1DE6"/>
    <w:rsid w:val="003B65DD"/>
    <w:rsid w:val="003C2720"/>
    <w:rsid w:val="003C5BA1"/>
    <w:rsid w:val="003D059E"/>
    <w:rsid w:val="003D1A63"/>
    <w:rsid w:val="003D6CA8"/>
    <w:rsid w:val="003E1668"/>
    <w:rsid w:val="003F0159"/>
    <w:rsid w:val="003F0328"/>
    <w:rsid w:val="003F1CB7"/>
    <w:rsid w:val="003F6264"/>
    <w:rsid w:val="00402802"/>
    <w:rsid w:val="00405030"/>
    <w:rsid w:val="00412254"/>
    <w:rsid w:val="00432A05"/>
    <w:rsid w:val="00433E8A"/>
    <w:rsid w:val="00444243"/>
    <w:rsid w:val="00454401"/>
    <w:rsid w:val="00460C87"/>
    <w:rsid w:val="00464CDE"/>
    <w:rsid w:val="004729A4"/>
    <w:rsid w:val="00472F05"/>
    <w:rsid w:val="00475F5C"/>
    <w:rsid w:val="00480CFC"/>
    <w:rsid w:val="004854DE"/>
    <w:rsid w:val="004A065B"/>
    <w:rsid w:val="004A0874"/>
    <w:rsid w:val="004A1942"/>
    <w:rsid w:val="004A43A2"/>
    <w:rsid w:val="004A4BDA"/>
    <w:rsid w:val="004B609E"/>
    <w:rsid w:val="004C3C41"/>
    <w:rsid w:val="004D406A"/>
    <w:rsid w:val="004E09F6"/>
    <w:rsid w:val="004E6709"/>
    <w:rsid w:val="004F317B"/>
    <w:rsid w:val="004F7EDD"/>
    <w:rsid w:val="00501D5D"/>
    <w:rsid w:val="0050234C"/>
    <w:rsid w:val="00506DE8"/>
    <w:rsid w:val="005075E9"/>
    <w:rsid w:val="005111EF"/>
    <w:rsid w:val="00512885"/>
    <w:rsid w:val="005148E2"/>
    <w:rsid w:val="005238F8"/>
    <w:rsid w:val="00526295"/>
    <w:rsid w:val="005321A9"/>
    <w:rsid w:val="00542D9F"/>
    <w:rsid w:val="00547937"/>
    <w:rsid w:val="00553718"/>
    <w:rsid w:val="005546C2"/>
    <w:rsid w:val="00555A4F"/>
    <w:rsid w:val="00556470"/>
    <w:rsid w:val="005601C7"/>
    <w:rsid w:val="0056255E"/>
    <w:rsid w:val="0056258F"/>
    <w:rsid w:val="00567B1D"/>
    <w:rsid w:val="00570BF4"/>
    <w:rsid w:val="0057260A"/>
    <w:rsid w:val="00574A87"/>
    <w:rsid w:val="0057720F"/>
    <w:rsid w:val="00587B8A"/>
    <w:rsid w:val="00596510"/>
    <w:rsid w:val="0059653B"/>
    <w:rsid w:val="00596D1E"/>
    <w:rsid w:val="005A0E25"/>
    <w:rsid w:val="005A20DC"/>
    <w:rsid w:val="005A251A"/>
    <w:rsid w:val="005B0324"/>
    <w:rsid w:val="005B0F61"/>
    <w:rsid w:val="005B60CE"/>
    <w:rsid w:val="005C114E"/>
    <w:rsid w:val="005C46FA"/>
    <w:rsid w:val="005D17D4"/>
    <w:rsid w:val="005D460C"/>
    <w:rsid w:val="005D74CB"/>
    <w:rsid w:val="005E4B69"/>
    <w:rsid w:val="005F05B1"/>
    <w:rsid w:val="00601268"/>
    <w:rsid w:val="006031A4"/>
    <w:rsid w:val="0060591E"/>
    <w:rsid w:val="00610F0A"/>
    <w:rsid w:val="00623AFB"/>
    <w:rsid w:val="00624A26"/>
    <w:rsid w:val="00624FDE"/>
    <w:rsid w:val="00627F41"/>
    <w:rsid w:val="00632BDC"/>
    <w:rsid w:val="00633DEC"/>
    <w:rsid w:val="006358A5"/>
    <w:rsid w:val="00650A35"/>
    <w:rsid w:val="00655A52"/>
    <w:rsid w:val="00657CF5"/>
    <w:rsid w:val="006624CA"/>
    <w:rsid w:val="00666B39"/>
    <w:rsid w:val="00666DD8"/>
    <w:rsid w:val="00673E94"/>
    <w:rsid w:val="00691C91"/>
    <w:rsid w:val="00694A30"/>
    <w:rsid w:val="006A176B"/>
    <w:rsid w:val="006A3F8C"/>
    <w:rsid w:val="006B2621"/>
    <w:rsid w:val="006B737F"/>
    <w:rsid w:val="006C0844"/>
    <w:rsid w:val="006C46B1"/>
    <w:rsid w:val="006C4A79"/>
    <w:rsid w:val="006D1CD1"/>
    <w:rsid w:val="006D5996"/>
    <w:rsid w:val="006D5A06"/>
    <w:rsid w:val="006D6115"/>
    <w:rsid w:val="006D741B"/>
    <w:rsid w:val="006E39DD"/>
    <w:rsid w:val="006E5AFE"/>
    <w:rsid w:val="006F0BF9"/>
    <w:rsid w:val="006F13C1"/>
    <w:rsid w:val="006F2060"/>
    <w:rsid w:val="00705794"/>
    <w:rsid w:val="00706591"/>
    <w:rsid w:val="007107C5"/>
    <w:rsid w:val="00722D10"/>
    <w:rsid w:val="00727630"/>
    <w:rsid w:val="00732A7E"/>
    <w:rsid w:val="00733594"/>
    <w:rsid w:val="00734A59"/>
    <w:rsid w:val="00741AFF"/>
    <w:rsid w:val="007432CD"/>
    <w:rsid w:val="00747706"/>
    <w:rsid w:val="007563BC"/>
    <w:rsid w:val="00760E9E"/>
    <w:rsid w:val="007639AD"/>
    <w:rsid w:val="00770E0B"/>
    <w:rsid w:val="00772CBC"/>
    <w:rsid w:val="007864F7"/>
    <w:rsid w:val="007928D6"/>
    <w:rsid w:val="007944D1"/>
    <w:rsid w:val="007A0168"/>
    <w:rsid w:val="007A582C"/>
    <w:rsid w:val="007B6546"/>
    <w:rsid w:val="007C1245"/>
    <w:rsid w:val="007C719F"/>
    <w:rsid w:val="007C78C2"/>
    <w:rsid w:val="007C7CA7"/>
    <w:rsid w:val="007D265E"/>
    <w:rsid w:val="007E019F"/>
    <w:rsid w:val="00802B6B"/>
    <w:rsid w:val="00814005"/>
    <w:rsid w:val="00815A58"/>
    <w:rsid w:val="0081609C"/>
    <w:rsid w:val="00816F3A"/>
    <w:rsid w:val="00826DC3"/>
    <w:rsid w:val="00830764"/>
    <w:rsid w:val="00830A0F"/>
    <w:rsid w:val="008430E1"/>
    <w:rsid w:val="00845B35"/>
    <w:rsid w:val="00851BE9"/>
    <w:rsid w:val="00853FFA"/>
    <w:rsid w:val="008540DB"/>
    <w:rsid w:val="0086118F"/>
    <w:rsid w:val="00873A6C"/>
    <w:rsid w:val="00873AA4"/>
    <w:rsid w:val="00873B20"/>
    <w:rsid w:val="008812D9"/>
    <w:rsid w:val="0088131D"/>
    <w:rsid w:val="00881C57"/>
    <w:rsid w:val="00885746"/>
    <w:rsid w:val="0089250E"/>
    <w:rsid w:val="008957B9"/>
    <w:rsid w:val="008A2C04"/>
    <w:rsid w:val="008A64A7"/>
    <w:rsid w:val="008A6858"/>
    <w:rsid w:val="008B242A"/>
    <w:rsid w:val="008C1C86"/>
    <w:rsid w:val="008C5EFF"/>
    <w:rsid w:val="008C6529"/>
    <w:rsid w:val="008C6B00"/>
    <w:rsid w:val="008D77A7"/>
    <w:rsid w:val="008F1FF1"/>
    <w:rsid w:val="008F70E3"/>
    <w:rsid w:val="00905597"/>
    <w:rsid w:val="00922217"/>
    <w:rsid w:val="009259F2"/>
    <w:rsid w:val="00933152"/>
    <w:rsid w:val="00935872"/>
    <w:rsid w:val="00942583"/>
    <w:rsid w:val="00954138"/>
    <w:rsid w:val="0096799B"/>
    <w:rsid w:val="00971968"/>
    <w:rsid w:val="0097651B"/>
    <w:rsid w:val="00982FBD"/>
    <w:rsid w:val="00986A5F"/>
    <w:rsid w:val="009874C7"/>
    <w:rsid w:val="0099126B"/>
    <w:rsid w:val="00994E52"/>
    <w:rsid w:val="00994FE8"/>
    <w:rsid w:val="009B1526"/>
    <w:rsid w:val="009B2F71"/>
    <w:rsid w:val="009B465E"/>
    <w:rsid w:val="009B7B65"/>
    <w:rsid w:val="009C0243"/>
    <w:rsid w:val="009C11C7"/>
    <w:rsid w:val="009C2257"/>
    <w:rsid w:val="009C529C"/>
    <w:rsid w:val="009C6D33"/>
    <w:rsid w:val="009E079E"/>
    <w:rsid w:val="009F3DE3"/>
    <w:rsid w:val="009F5F8F"/>
    <w:rsid w:val="00A006D5"/>
    <w:rsid w:val="00A0151F"/>
    <w:rsid w:val="00A03902"/>
    <w:rsid w:val="00A04A91"/>
    <w:rsid w:val="00A05D80"/>
    <w:rsid w:val="00A134E4"/>
    <w:rsid w:val="00A17363"/>
    <w:rsid w:val="00A20342"/>
    <w:rsid w:val="00A31034"/>
    <w:rsid w:val="00A31BCF"/>
    <w:rsid w:val="00A52F68"/>
    <w:rsid w:val="00A55961"/>
    <w:rsid w:val="00A56D1E"/>
    <w:rsid w:val="00A64235"/>
    <w:rsid w:val="00A66ED7"/>
    <w:rsid w:val="00A71D1D"/>
    <w:rsid w:val="00A74D57"/>
    <w:rsid w:val="00A8325F"/>
    <w:rsid w:val="00A83CFA"/>
    <w:rsid w:val="00A84782"/>
    <w:rsid w:val="00A8645F"/>
    <w:rsid w:val="00AB2907"/>
    <w:rsid w:val="00AC0DFC"/>
    <w:rsid w:val="00AC46E1"/>
    <w:rsid w:val="00AE0399"/>
    <w:rsid w:val="00AE2496"/>
    <w:rsid w:val="00AE5BE0"/>
    <w:rsid w:val="00AE6AB7"/>
    <w:rsid w:val="00AF2DEC"/>
    <w:rsid w:val="00B00279"/>
    <w:rsid w:val="00B0759B"/>
    <w:rsid w:val="00B15D43"/>
    <w:rsid w:val="00B235D3"/>
    <w:rsid w:val="00B242E9"/>
    <w:rsid w:val="00B30DDD"/>
    <w:rsid w:val="00B31075"/>
    <w:rsid w:val="00B33ACC"/>
    <w:rsid w:val="00B3506D"/>
    <w:rsid w:val="00B37C34"/>
    <w:rsid w:val="00B41AC5"/>
    <w:rsid w:val="00B429C2"/>
    <w:rsid w:val="00B54BF6"/>
    <w:rsid w:val="00B615EC"/>
    <w:rsid w:val="00B67849"/>
    <w:rsid w:val="00B76C39"/>
    <w:rsid w:val="00B77006"/>
    <w:rsid w:val="00B77EF0"/>
    <w:rsid w:val="00B825E1"/>
    <w:rsid w:val="00B84D3D"/>
    <w:rsid w:val="00B94774"/>
    <w:rsid w:val="00B9751C"/>
    <w:rsid w:val="00BA1363"/>
    <w:rsid w:val="00BA5514"/>
    <w:rsid w:val="00BC05D0"/>
    <w:rsid w:val="00BC539E"/>
    <w:rsid w:val="00BC5EBF"/>
    <w:rsid w:val="00BE06DA"/>
    <w:rsid w:val="00BF6C17"/>
    <w:rsid w:val="00C026B3"/>
    <w:rsid w:val="00C03068"/>
    <w:rsid w:val="00C035B6"/>
    <w:rsid w:val="00C10160"/>
    <w:rsid w:val="00C13411"/>
    <w:rsid w:val="00C14CEA"/>
    <w:rsid w:val="00C3198E"/>
    <w:rsid w:val="00C3749F"/>
    <w:rsid w:val="00C3793F"/>
    <w:rsid w:val="00C46A2A"/>
    <w:rsid w:val="00C56594"/>
    <w:rsid w:val="00C568F9"/>
    <w:rsid w:val="00C6689D"/>
    <w:rsid w:val="00C74BA3"/>
    <w:rsid w:val="00C74EBC"/>
    <w:rsid w:val="00C9246C"/>
    <w:rsid w:val="00C924F1"/>
    <w:rsid w:val="00CB456D"/>
    <w:rsid w:val="00CC3A8E"/>
    <w:rsid w:val="00CC59FF"/>
    <w:rsid w:val="00CC633A"/>
    <w:rsid w:val="00CD1B07"/>
    <w:rsid w:val="00CD1BB6"/>
    <w:rsid w:val="00CD60DF"/>
    <w:rsid w:val="00CD786D"/>
    <w:rsid w:val="00CE131C"/>
    <w:rsid w:val="00CE4AE4"/>
    <w:rsid w:val="00D036B5"/>
    <w:rsid w:val="00D03E3E"/>
    <w:rsid w:val="00D141BF"/>
    <w:rsid w:val="00D23D50"/>
    <w:rsid w:val="00D24CA3"/>
    <w:rsid w:val="00D31351"/>
    <w:rsid w:val="00D510D2"/>
    <w:rsid w:val="00D66028"/>
    <w:rsid w:val="00D750E0"/>
    <w:rsid w:val="00D8289B"/>
    <w:rsid w:val="00D85955"/>
    <w:rsid w:val="00D93904"/>
    <w:rsid w:val="00D94684"/>
    <w:rsid w:val="00DA0151"/>
    <w:rsid w:val="00DA0A68"/>
    <w:rsid w:val="00DA2FA5"/>
    <w:rsid w:val="00DA6A45"/>
    <w:rsid w:val="00DB09F6"/>
    <w:rsid w:val="00DB25AD"/>
    <w:rsid w:val="00DB68BF"/>
    <w:rsid w:val="00DC1202"/>
    <w:rsid w:val="00DC2A58"/>
    <w:rsid w:val="00DD31DB"/>
    <w:rsid w:val="00DD46DA"/>
    <w:rsid w:val="00DE4A3E"/>
    <w:rsid w:val="00DE6675"/>
    <w:rsid w:val="00DF2082"/>
    <w:rsid w:val="00DF3CE2"/>
    <w:rsid w:val="00DF5C3D"/>
    <w:rsid w:val="00DF7B15"/>
    <w:rsid w:val="00E03A2D"/>
    <w:rsid w:val="00E042FC"/>
    <w:rsid w:val="00E13B02"/>
    <w:rsid w:val="00E14E10"/>
    <w:rsid w:val="00E162B5"/>
    <w:rsid w:val="00E31C88"/>
    <w:rsid w:val="00E31DE5"/>
    <w:rsid w:val="00E34993"/>
    <w:rsid w:val="00E45FC6"/>
    <w:rsid w:val="00E461BC"/>
    <w:rsid w:val="00E55847"/>
    <w:rsid w:val="00E56A6A"/>
    <w:rsid w:val="00E60F53"/>
    <w:rsid w:val="00E643F5"/>
    <w:rsid w:val="00E6517D"/>
    <w:rsid w:val="00E65ED6"/>
    <w:rsid w:val="00E66C11"/>
    <w:rsid w:val="00E674D0"/>
    <w:rsid w:val="00E71350"/>
    <w:rsid w:val="00E76F31"/>
    <w:rsid w:val="00E90E34"/>
    <w:rsid w:val="00EA7F3F"/>
    <w:rsid w:val="00EB3B00"/>
    <w:rsid w:val="00EB4F75"/>
    <w:rsid w:val="00EC5B8B"/>
    <w:rsid w:val="00EC75C2"/>
    <w:rsid w:val="00ED0DCC"/>
    <w:rsid w:val="00ED1DBA"/>
    <w:rsid w:val="00EE29D1"/>
    <w:rsid w:val="00EE7821"/>
    <w:rsid w:val="00EF260F"/>
    <w:rsid w:val="00EF27F5"/>
    <w:rsid w:val="00F0666D"/>
    <w:rsid w:val="00F11165"/>
    <w:rsid w:val="00F2111A"/>
    <w:rsid w:val="00F220A7"/>
    <w:rsid w:val="00F4487C"/>
    <w:rsid w:val="00F45E7F"/>
    <w:rsid w:val="00F5093A"/>
    <w:rsid w:val="00F60529"/>
    <w:rsid w:val="00F67A2A"/>
    <w:rsid w:val="00F70F36"/>
    <w:rsid w:val="00F74FC5"/>
    <w:rsid w:val="00F76B62"/>
    <w:rsid w:val="00F818B7"/>
    <w:rsid w:val="00F858E0"/>
    <w:rsid w:val="00F963CA"/>
    <w:rsid w:val="00F9650B"/>
    <w:rsid w:val="00FA2E00"/>
    <w:rsid w:val="00FA3453"/>
    <w:rsid w:val="00FA7506"/>
    <w:rsid w:val="00FA78A4"/>
    <w:rsid w:val="00FB31B0"/>
    <w:rsid w:val="00FB485E"/>
    <w:rsid w:val="00FD158C"/>
    <w:rsid w:val="00FD2321"/>
    <w:rsid w:val="00FD5A2C"/>
    <w:rsid w:val="00FE551B"/>
    <w:rsid w:val="00FF11B3"/>
    <w:rsid w:val="00FF3064"/>
    <w:rsid w:val="00FF3F6E"/>
    <w:rsid w:val="00FF75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5272DC"/>
  <w15:docId w15:val="{41E297BF-6787-4535-99A0-3C498F205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ontserrat" w:eastAsia="Montserrat" w:hAnsi="Montserrat"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439CC"/>
    <w:pPr>
      <w:spacing w:before="120" w:after="120"/>
    </w:pPr>
    <w:rPr>
      <w:sz w:val="22"/>
      <w:szCs w:val="22"/>
      <w:lang w:eastAsia="en-US"/>
    </w:rPr>
  </w:style>
  <w:style w:type="paragraph" w:styleId="Nadpis1">
    <w:name w:val="heading 1"/>
    <w:aliases w:val="Nadpis 1 – Modrý"/>
    <w:basedOn w:val="Normln"/>
    <w:next w:val="Normln"/>
    <w:link w:val="Nadpis1Char"/>
    <w:autoRedefine/>
    <w:uiPriority w:val="9"/>
    <w:qFormat/>
    <w:rsid w:val="001F56AD"/>
    <w:pPr>
      <w:outlineLvl w:val="0"/>
    </w:pPr>
    <w:rPr>
      <w:rFonts w:ascii="Montserrat SemiBold" w:hAnsi="Montserrat SemiBold"/>
      <w:color w:val="00005E"/>
      <w:sz w:val="32"/>
      <w:szCs w:val="20"/>
    </w:rPr>
  </w:style>
  <w:style w:type="paragraph" w:styleId="Nadpis2">
    <w:name w:val="heading 2"/>
    <w:basedOn w:val="Normln"/>
    <w:next w:val="Normln"/>
    <w:link w:val="Nadpis2Char"/>
    <w:uiPriority w:val="9"/>
    <w:unhideWhenUsed/>
    <w:qFormat/>
    <w:rsid w:val="001A74C9"/>
    <w:pPr>
      <w:outlineLvl w:val="1"/>
    </w:pPr>
    <w:rPr>
      <w:b/>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99"/>
    <w:qFormat/>
    <w:rsid w:val="00624FDE"/>
    <w:pPr>
      <w:ind w:left="720"/>
      <w:contextualSpacing/>
    </w:pPr>
  </w:style>
  <w:style w:type="table" w:styleId="Mkatabulky">
    <w:name w:val="Table Grid"/>
    <w:basedOn w:val="Normlntabulka"/>
    <w:uiPriority w:val="39"/>
    <w:rsid w:val="00624F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sttabulka41">
    <w:name w:val="Prostá tabulka 41"/>
    <w:aliases w:val="Modrá tabulka AŠSK"/>
    <w:basedOn w:val="Normlntabulka"/>
    <w:uiPriority w:val="44"/>
    <w:rsid w:val="00655A52"/>
    <w:pPr>
      <w:spacing w:before="120" w:after="120"/>
    </w:p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D5FF"/>
      </w:tcPr>
    </w:tblStylePr>
    <w:tblStylePr w:type="band1Horz">
      <w:tblPr/>
      <w:tcPr>
        <w:shd w:val="clear" w:color="auto" w:fill="E2EEFE"/>
      </w:tcPr>
    </w:tblStylePr>
  </w:style>
  <w:style w:type="character" w:styleId="Hypertextovodkaz">
    <w:name w:val="Hyperlink"/>
    <w:uiPriority w:val="99"/>
    <w:semiHidden/>
    <w:rsid w:val="00624FDE"/>
    <w:rPr>
      <w:rFonts w:cs="Times New Roman"/>
      <w:color w:val="0000FF"/>
      <w:u w:val="single"/>
    </w:rPr>
  </w:style>
  <w:style w:type="paragraph" w:customStyle="1" w:styleId="Default">
    <w:name w:val="Default"/>
    <w:rsid w:val="00624FDE"/>
    <w:pPr>
      <w:autoSpaceDE w:val="0"/>
      <w:autoSpaceDN w:val="0"/>
      <w:adjustRightInd w:val="0"/>
    </w:pPr>
    <w:rPr>
      <w:rFonts w:ascii="Times New Roman" w:eastAsia="Times New Roman" w:hAnsi="Times New Roman"/>
      <w:color w:val="000000"/>
      <w:sz w:val="24"/>
      <w:szCs w:val="24"/>
    </w:rPr>
  </w:style>
  <w:style w:type="character" w:styleId="Siln">
    <w:name w:val="Strong"/>
    <w:uiPriority w:val="22"/>
    <w:qFormat/>
    <w:rsid w:val="00624FDE"/>
    <w:rPr>
      <w:rFonts w:cs="Times New Roman"/>
      <w:b/>
      <w:bCs/>
    </w:rPr>
  </w:style>
  <w:style w:type="character" w:styleId="Zstupntext">
    <w:name w:val="Placeholder Text"/>
    <w:uiPriority w:val="99"/>
    <w:semiHidden/>
    <w:rsid w:val="00C9246C"/>
    <w:rPr>
      <w:color w:val="808080"/>
    </w:rPr>
  </w:style>
  <w:style w:type="table" w:customStyle="1" w:styleId="Barevntabulkaseznamu71">
    <w:name w:val="Barevná tabulka seznamu 71"/>
    <w:basedOn w:val="Normlntabulka"/>
    <w:uiPriority w:val="52"/>
    <w:rsid w:val="00C9246C"/>
    <w:rPr>
      <w:color w:val="000000"/>
    </w:rPr>
    <w:tblPr>
      <w:tblStyleRowBandSize w:val="1"/>
      <w:tblStyleColBandSize w:val="1"/>
    </w:tblPr>
    <w:tblStylePr w:type="firstRow">
      <w:rPr>
        <w:rFonts w:ascii="Montserrat" w:eastAsia="Times New Roman" w:hAnsi="Montserrat" w:cs="Times New Roman"/>
        <w:i/>
        <w:iCs/>
        <w:sz w:val="26"/>
      </w:rPr>
      <w:tblPr/>
      <w:tcPr>
        <w:tcBorders>
          <w:bottom w:val="single" w:sz="4" w:space="0" w:color="000000"/>
        </w:tcBorders>
        <w:shd w:val="clear" w:color="auto" w:fill="EFEFFF"/>
      </w:tcPr>
    </w:tblStylePr>
    <w:tblStylePr w:type="lastRow">
      <w:rPr>
        <w:rFonts w:ascii="Montserrat" w:eastAsia="Times New Roman" w:hAnsi="Montserrat" w:cs="Times New Roman"/>
        <w:i/>
        <w:iCs/>
        <w:sz w:val="26"/>
      </w:rPr>
      <w:tblPr/>
      <w:tcPr>
        <w:tcBorders>
          <w:top w:val="single" w:sz="4" w:space="0" w:color="000000"/>
        </w:tcBorders>
        <w:shd w:val="clear" w:color="auto" w:fill="EFEFFF"/>
      </w:tcPr>
    </w:tblStylePr>
    <w:tblStylePr w:type="firstCol">
      <w:pPr>
        <w:jc w:val="right"/>
      </w:pPr>
      <w:rPr>
        <w:rFonts w:ascii="Montserrat" w:eastAsia="Times New Roman" w:hAnsi="Montserrat" w:cs="Times New Roman"/>
        <w:i/>
        <w:iCs/>
        <w:sz w:val="26"/>
      </w:rPr>
      <w:tblPr/>
      <w:tcPr>
        <w:tcBorders>
          <w:right w:val="single" w:sz="4" w:space="0" w:color="000000"/>
        </w:tcBorders>
        <w:shd w:val="clear" w:color="auto" w:fill="EFEFFF"/>
      </w:tcPr>
    </w:tblStylePr>
    <w:tblStylePr w:type="lastCol">
      <w:rPr>
        <w:rFonts w:ascii="Montserrat" w:eastAsia="Times New Roman" w:hAnsi="Montserrat" w:cs="Times New Roman"/>
        <w:i/>
        <w:iCs/>
        <w:sz w:val="26"/>
      </w:rPr>
      <w:tblPr/>
      <w:tcPr>
        <w:tcBorders>
          <w:left w:val="single" w:sz="4" w:space="0" w:color="000000"/>
        </w:tcBorders>
        <w:shd w:val="clear" w:color="auto" w:fill="EFE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adpis1Char">
    <w:name w:val="Nadpis 1 Char"/>
    <w:aliases w:val="Nadpis 1 – Modrý Char"/>
    <w:link w:val="Nadpis1"/>
    <w:uiPriority w:val="9"/>
    <w:rsid w:val="001F56AD"/>
    <w:rPr>
      <w:rFonts w:ascii="Montserrat SemiBold" w:hAnsi="Montserrat SemiBold"/>
      <w:color w:val="00005E"/>
      <w:sz w:val="32"/>
    </w:rPr>
  </w:style>
  <w:style w:type="character" w:customStyle="1" w:styleId="Nadpis2Char">
    <w:name w:val="Nadpis 2 Char"/>
    <w:link w:val="Nadpis2"/>
    <w:uiPriority w:val="9"/>
    <w:rsid w:val="001A74C9"/>
    <w:rPr>
      <w:rFonts w:ascii="Montserrat" w:hAnsi="Montserrat"/>
      <w:b/>
      <w:sz w:val="24"/>
    </w:rPr>
  </w:style>
  <w:style w:type="paragraph" w:styleId="Zhlav">
    <w:name w:val="header"/>
    <w:basedOn w:val="Normln"/>
    <w:link w:val="ZhlavChar"/>
    <w:uiPriority w:val="99"/>
    <w:unhideWhenUsed/>
    <w:rsid w:val="00570BF4"/>
    <w:pPr>
      <w:tabs>
        <w:tab w:val="center" w:pos="4536"/>
        <w:tab w:val="right" w:pos="9072"/>
      </w:tabs>
      <w:spacing w:before="0" w:after="0"/>
    </w:pPr>
    <w:rPr>
      <w:sz w:val="20"/>
      <w:szCs w:val="20"/>
    </w:rPr>
  </w:style>
  <w:style w:type="character" w:customStyle="1" w:styleId="ZhlavChar">
    <w:name w:val="Záhlaví Char"/>
    <w:link w:val="Zhlav"/>
    <w:uiPriority w:val="99"/>
    <w:rsid w:val="00570BF4"/>
    <w:rPr>
      <w:rFonts w:ascii="Montserrat" w:hAnsi="Montserrat"/>
    </w:rPr>
  </w:style>
  <w:style w:type="paragraph" w:styleId="Zpat">
    <w:name w:val="footer"/>
    <w:basedOn w:val="Normln"/>
    <w:link w:val="ZpatChar"/>
    <w:uiPriority w:val="99"/>
    <w:unhideWhenUsed/>
    <w:rsid w:val="00570BF4"/>
    <w:pPr>
      <w:tabs>
        <w:tab w:val="center" w:pos="4536"/>
        <w:tab w:val="right" w:pos="9072"/>
      </w:tabs>
      <w:spacing w:before="0" w:after="0"/>
    </w:pPr>
    <w:rPr>
      <w:sz w:val="20"/>
      <w:szCs w:val="20"/>
    </w:rPr>
  </w:style>
  <w:style w:type="character" w:customStyle="1" w:styleId="ZpatChar">
    <w:name w:val="Zápatí Char"/>
    <w:link w:val="Zpat"/>
    <w:uiPriority w:val="99"/>
    <w:rsid w:val="00570BF4"/>
    <w:rPr>
      <w:rFonts w:ascii="Montserrat" w:hAnsi="Montserrat"/>
    </w:rPr>
  </w:style>
  <w:style w:type="table" w:customStyle="1" w:styleId="ASKVsledky">
    <w:name w:val="AŠSK Výsledky"/>
    <w:basedOn w:val="Normlntabulka"/>
    <w:uiPriority w:val="99"/>
    <w:rsid w:val="00393D02"/>
    <w:tblPr>
      <w:tblStyleRowBandSize w:val="1"/>
    </w:tblPr>
    <w:tcPr>
      <w:shd w:val="clear" w:color="auto" w:fill="auto"/>
    </w:tcPr>
    <w:tblStylePr w:type="firstRow">
      <w:rPr>
        <w:rFonts w:ascii="Montserrat" w:hAnsi="Montserrat"/>
      </w:rPr>
      <w:tblPr/>
      <w:tcPr>
        <w:shd w:val="clear" w:color="auto" w:fill="EFEFFF"/>
      </w:tcPr>
    </w:tblStylePr>
    <w:tblStylePr w:type="firstCol">
      <w:tblPr/>
      <w:tcPr>
        <w:shd w:val="clear" w:color="auto" w:fill="EFEFFF"/>
      </w:tcPr>
    </w:tblStylePr>
    <w:tblStylePr w:type="band1Horz">
      <w:tblPr/>
      <w:tcPr>
        <w:shd w:val="clear" w:color="auto" w:fill="EFEFFF"/>
      </w:tcPr>
    </w:tblStylePr>
  </w:style>
  <w:style w:type="table" w:customStyle="1" w:styleId="TabulkaASKerven">
    <w:name w:val="Tabulka AŠSK Červená"/>
    <w:basedOn w:val="Normlntabulka"/>
    <w:uiPriority w:val="99"/>
    <w:rsid w:val="00F76B62"/>
    <w:pPr>
      <w:jc w:val="center"/>
    </w:pPr>
    <w:tblPr>
      <w:tblStyleRowBandSize w:val="1"/>
      <w:tblBorders>
        <w:top w:val="single" w:sz="4" w:space="0" w:color="CC0000"/>
        <w:bottom w:val="single" w:sz="4" w:space="0" w:color="CC0000"/>
        <w:insideH w:val="single" w:sz="4" w:space="0" w:color="CC0000"/>
      </w:tblBorders>
    </w:tblPr>
    <w:tcPr>
      <w:shd w:val="clear" w:color="auto" w:fill="auto"/>
      <w:vAlign w:val="center"/>
    </w:tcPr>
    <w:tblStylePr w:type="firstRow">
      <w:rPr>
        <w:rFonts w:ascii="Montserrat" w:hAnsi="Montserrat"/>
      </w:rPr>
      <w:tblPr/>
      <w:tcPr>
        <w:tcBorders>
          <w:top w:val="single" w:sz="4" w:space="0" w:color="CC0000"/>
        </w:tcBorders>
        <w:shd w:val="clear" w:color="auto" w:fill="FFE7E7"/>
      </w:tcPr>
    </w:tblStylePr>
    <w:tblStylePr w:type="firstCol">
      <w:tblPr/>
      <w:tcPr>
        <w:shd w:val="clear" w:color="auto" w:fill="FFE7E7"/>
      </w:tcPr>
    </w:tblStylePr>
    <w:tblStylePr w:type="band1Horz">
      <w:tblPr/>
      <w:tcPr>
        <w:shd w:val="clear" w:color="auto" w:fill="FFE7E7"/>
      </w:tcPr>
    </w:tblStylePr>
    <w:tblStylePr w:type="band2Horz">
      <w:tblPr/>
      <w:tcPr>
        <w:shd w:val="clear" w:color="auto" w:fill="EFEFFF"/>
      </w:tcPr>
    </w:tblStylePr>
  </w:style>
  <w:style w:type="paragraph" w:customStyle="1" w:styleId="Nadpis1erven">
    <w:name w:val="Nadpis 1 – Červený"/>
    <w:basedOn w:val="Nadpis1"/>
    <w:link w:val="Nadpis1ervenChar"/>
    <w:qFormat/>
    <w:rsid w:val="00F76B62"/>
    <w:pPr>
      <w:pBdr>
        <w:bottom w:val="single" w:sz="4" w:space="1" w:color="CC0000"/>
      </w:pBdr>
    </w:pPr>
    <w:rPr>
      <w:color w:val="CC0000"/>
      <w:sz w:val="24"/>
    </w:rPr>
  </w:style>
  <w:style w:type="character" w:customStyle="1" w:styleId="Nadpis1ervenChar">
    <w:name w:val="Nadpis 1 – Červený Char"/>
    <w:link w:val="Nadpis1erven"/>
    <w:rsid w:val="00F76B62"/>
    <w:rPr>
      <w:rFonts w:ascii="Montserrat SemiBold" w:hAnsi="Montserrat SemiBold"/>
      <w:b w:val="0"/>
      <w:color w:val="CC0000"/>
      <w:sz w:val="24"/>
    </w:rPr>
  </w:style>
  <w:style w:type="paragraph" w:customStyle="1" w:styleId="Nadpis">
    <w:name w:val="Nadpis"/>
    <w:basedOn w:val="Nadpis1"/>
    <w:link w:val="NadpisChar"/>
    <w:qFormat/>
    <w:rsid w:val="00B15D43"/>
  </w:style>
  <w:style w:type="character" w:customStyle="1" w:styleId="NadpisChar">
    <w:name w:val="Nadpis Char"/>
    <w:link w:val="Nadpis"/>
    <w:rsid w:val="00B15D43"/>
    <w:rPr>
      <w:rFonts w:ascii="Montserrat SemiBold" w:hAnsi="Montserrat SemiBold"/>
      <w:color w:val="00005E"/>
      <w:sz w:val="32"/>
    </w:rPr>
  </w:style>
  <w:style w:type="table" w:customStyle="1" w:styleId="ASKPruhovanerven">
    <w:name w:val="AŠSK Pruhovaná červená"/>
    <w:basedOn w:val="Normlntabulka"/>
    <w:uiPriority w:val="99"/>
    <w:rsid w:val="00EE29D1"/>
    <w:tblPr>
      <w:tblStyleRowBandSize w:val="1"/>
    </w:tblPr>
  </w:style>
  <w:style w:type="table" w:customStyle="1" w:styleId="Svtltabulkaseznamu1zvraznn41">
    <w:name w:val="Světlá tabulka seznamu 1 – zvýraznění 41"/>
    <w:basedOn w:val="Normlntabulka"/>
    <w:uiPriority w:val="46"/>
    <w:rsid w:val="00EE29D1"/>
    <w:tblPr>
      <w:tblStyleRowBandSize w:val="1"/>
      <w:tblStyleColBandSize w:val="1"/>
    </w:tblPr>
    <w:tblStylePr w:type="firstRow">
      <w:rPr>
        <w:b/>
        <w:bCs/>
      </w:rPr>
      <w:tblPr/>
      <w:tcPr>
        <w:tcBorders>
          <w:bottom w:val="single" w:sz="4" w:space="0" w:color="FF4747"/>
        </w:tcBorders>
      </w:tcPr>
    </w:tblStylePr>
    <w:tblStylePr w:type="lastRow">
      <w:rPr>
        <w:b/>
        <w:bCs/>
      </w:rPr>
      <w:tblPr/>
      <w:tcPr>
        <w:tcBorders>
          <w:top w:val="single" w:sz="4" w:space="0" w:color="FF4747"/>
        </w:tcBorders>
      </w:tcPr>
    </w:tblStylePr>
    <w:tblStylePr w:type="firstCol">
      <w:rPr>
        <w:b/>
        <w:bCs/>
      </w:rPr>
    </w:tblStylePr>
    <w:tblStylePr w:type="lastCol">
      <w:rPr>
        <w:b/>
        <w:bCs/>
      </w:rPr>
    </w:tblStylePr>
    <w:tblStylePr w:type="band1Vert">
      <w:tblPr/>
      <w:tcPr>
        <w:shd w:val="clear" w:color="auto" w:fill="FFC1C1"/>
      </w:tcPr>
    </w:tblStylePr>
    <w:tblStylePr w:type="band1Horz">
      <w:tblPr/>
      <w:tcPr>
        <w:shd w:val="clear" w:color="auto" w:fill="FFC1C1"/>
      </w:tcPr>
    </w:tblStylePr>
  </w:style>
  <w:style w:type="table" w:customStyle="1" w:styleId="ASKPruhyerven">
    <w:name w:val="AŠSK Pruhy Červená"/>
    <w:basedOn w:val="Normlntabulka"/>
    <w:uiPriority w:val="99"/>
    <w:rsid w:val="00EE29D1"/>
    <w:tblPr>
      <w:tblStyleRowBandSize w:val="1"/>
    </w:tblPr>
    <w:tcPr>
      <w:shd w:val="clear" w:color="auto" w:fill="auto"/>
    </w:tcPr>
    <w:tblStylePr w:type="band1Horz">
      <w:tblPr/>
      <w:tcPr>
        <w:shd w:val="clear" w:color="auto" w:fill="FFE7E7"/>
      </w:tcPr>
    </w:tblStylePr>
  </w:style>
  <w:style w:type="table" w:customStyle="1" w:styleId="Tabulkaseznamu2zvraznn21">
    <w:name w:val="Tabulka seznamu 2 – zvýraznění 21"/>
    <w:basedOn w:val="Normlntabulka"/>
    <w:uiPriority w:val="47"/>
    <w:rsid w:val="00EE29D1"/>
    <w:tblPr>
      <w:tblStyleRowBandSize w:val="1"/>
      <w:tblStyleColBandSize w:val="1"/>
      <w:tblBorders>
        <w:top w:val="single" w:sz="4" w:space="0" w:color="6F92D2"/>
        <w:bottom w:val="single" w:sz="4" w:space="0" w:color="6F92D2"/>
        <w:insideH w:val="single" w:sz="4" w:space="0" w:color="6F92D2"/>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DAF0"/>
      </w:tcPr>
    </w:tblStylePr>
    <w:tblStylePr w:type="band1Horz">
      <w:tblPr/>
      <w:tcPr>
        <w:shd w:val="clear" w:color="auto" w:fill="CFDAF0"/>
      </w:tcPr>
    </w:tblStylePr>
  </w:style>
  <w:style w:type="paragraph" w:styleId="Textbubliny">
    <w:name w:val="Balloon Text"/>
    <w:basedOn w:val="Normln"/>
    <w:link w:val="TextbublinyChar"/>
    <w:uiPriority w:val="99"/>
    <w:semiHidden/>
    <w:unhideWhenUsed/>
    <w:rsid w:val="003F0328"/>
    <w:pPr>
      <w:spacing w:before="0" w:after="0"/>
    </w:pPr>
    <w:rPr>
      <w:rFonts w:ascii="Segoe UI" w:hAnsi="Segoe UI"/>
      <w:sz w:val="18"/>
      <w:szCs w:val="18"/>
    </w:rPr>
  </w:style>
  <w:style w:type="character" w:customStyle="1" w:styleId="TextbublinyChar">
    <w:name w:val="Text bubliny Char"/>
    <w:link w:val="Textbubliny"/>
    <w:uiPriority w:val="99"/>
    <w:semiHidden/>
    <w:rsid w:val="003F0328"/>
    <w:rPr>
      <w:rFonts w:ascii="Segoe UI" w:hAnsi="Segoe UI" w:cs="Segoe UI"/>
      <w:sz w:val="18"/>
      <w:szCs w:val="18"/>
    </w:rPr>
  </w:style>
  <w:style w:type="paragraph" w:styleId="Bezmezer">
    <w:name w:val="No Spacing"/>
    <w:link w:val="BezmezerChar"/>
    <w:uiPriority w:val="1"/>
    <w:qFormat/>
    <w:rsid w:val="004E6709"/>
    <w:rPr>
      <w:rFonts w:eastAsia="Times New Roman"/>
    </w:rPr>
  </w:style>
  <w:style w:type="character" w:customStyle="1" w:styleId="BezmezerChar">
    <w:name w:val="Bez mezer Char"/>
    <w:link w:val="Bezmezer"/>
    <w:uiPriority w:val="1"/>
    <w:rsid w:val="004E6709"/>
    <w:rPr>
      <w:rFonts w:eastAsia="Times New Roman"/>
      <w:lang w:eastAsia="cs-CZ" w:bidi="ar-SA"/>
    </w:rPr>
  </w:style>
  <w:style w:type="table" w:customStyle="1" w:styleId="ASK-FialovII">
    <w:name w:val="AŠSK - Fialová II"/>
    <w:basedOn w:val="Normlntabulka"/>
    <w:uiPriority w:val="99"/>
    <w:rsid w:val="00393D02"/>
    <w:tblPr>
      <w:tblStyleRowBandSize w:val="1"/>
    </w:tblPr>
    <w:tblStylePr w:type="band1Horz">
      <w:tblPr/>
      <w:tcPr>
        <w:tcBorders>
          <w:top w:val="single" w:sz="4" w:space="0" w:color="auto"/>
          <w:bottom w:val="single" w:sz="4" w:space="0" w:color="auto"/>
        </w:tcBorders>
        <w:shd w:val="clear" w:color="auto" w:fill="EFEFFF"/>
      </w:tcPr>
    </w:tblStylePr>
    <w:tblStylePr w:type="band2Horz">
      <w:tblPr/>
      <w:tcPr>
        <w:tcBorders>
          <w:top w:val="single" w:sz="4" w:space="0" w:color="auto"/>
          <w:bottom w:val="single" w:sz="4" w:space="0" w:color="auto"/>
        </w:tcBorders>
      </w:tcPr>
    </w:tblStylePr>
  </w:style>
  <w:style w:type="table" w:customStyle="1" w:styleId="Mkatabulky1">
    <w:name w:val="Mřížka tabulky1"/>
    <w:basedOn w:val="Normlntabulka"/>
    <w:next w:val="Mkatabulky"/>
    <w:uiPriority w:val="39"/>
    <w:rsid w:val="008C6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sttabulka42">
    <w:name w:val="Prostá tabulka 42"/>
    <w:basedOn w:val="Normlntabulka"/>
    <w:uiPriority w:val="44"/>
    <w:rsid w:val="00A64235"/>
    <w:pPr>
      <w:spacing w:before="120" w:after="120"/>
    </w:pPr>
    <w:rPr>
      <w:sz w:val="22"/>
      <w:szCs w:val="22"/>
      <w:lang w:eastAsia="en-US"/>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D5FF"/>
      </w:tcPr>
    </w:tblStylePr>
    <w:tblStylePr w:type="band1Horz">
      <w:tblPr/>
      <w:tcPr>
        <w:shd w:val="clear" w:color="auto" w:fill="E2EEFE"/>
      </w:tcPr>
    </w:tblStylePr>
  </w:style>
  <w:style w:type="paragraph" w:styleId="Nzev">
    <w:name w:val="Title"/>
    <w:basedOn w:val="Normln"/>
    <w:link w:val="NzevChar"/>
    <w:uiPriority w:val="99"/>
    <w:qFormat/>
    <w:rsid w:val="003D1A63"/>
    <w:pPr>
      <w:autoSpaceDE w:val="0"/>
      <w:autoSpaceDN w:val="0"/>
      <w:spacing w:before="0" w:after="0"/>
      <w:jc w:val="center"/>
    </w:pPr>
    <w:rPr>
      <w:rFonts w:ascii="Times New Roman" w:eastAsia="Times New Roman" w:hAnsi="Times New Roman"/>
      <w:b/>
      <w:bCs/>
      <w:sz w:val="28"/>
      <w:szCs w:val="28"/>
    </w:rPr>
  </w:style>
  <w:style w:type="character" w:customStyle="1" w:styleId="NzevChar">
    <w:name w:val="Název Char"/>
    <w:link w:val="Nzev"/>
    <w:uiPriority w:val="99"/>
    <w:rsid w:val="003D1A63"/>
    <w:rPr>
      <w:rFonts w:ascii="Times New Roman" w:eastAsia="Times New Roman" w:hAnsi="Times New Roman"/>
      <w:b/>
      <w:bCs/>
      <w:sz w:val="28"/>
      <w:szCs w:val="28"/>
    </w:rPr>
  </w:style>
  <w:style w:type="character" w:customStyle="1" w:styleId="Nevyeenzmnka">
    <w:name w:val="Nevyřešená zmínka"/>
    <w:uiPriority w:val="99"/>
    <w:semiHidden/>
    <w:unhideWhenUsed/>
    <w:rsid w:val="00596510"/>
    <w:rPr>
      <w:color w:val="605E5C"/>
      <w:shd w:val="clear" w:color="auto" w:fill="E1DFDD"/>
    </w:rPr>
  </w:style>
  <w:style w:type="paragraph" w:styleId="Zkladntextodsazen">
    <w:name w:val="Body Text Indent"/>
    <w:basedOn w:val="Normln"/>
    <w:link w:val="ZkladntextodsazenChar"/>
    <w:uiPriority w:val="99"/>
    <w:unhideWhenUsed/>
    <w:rsid w:val="00BC5EBF"/>
    <w:pPr>
      <w:ind w:left="283"/>
    </w:pPr>
  </w:style>
  <w:style w:type="character" w:customStyle="1" w:styleId="ZkladntextodsazenChar">
    <w:name w:val="Základní text odsazený Char"/>
    <w:link w:val="Zkladntextodsazen"/>
    <w:uiPriority w:val="99"/>
    <w:rsid w:val="00BC5EBF"/>
    <w:rPr>
      <w:sz w:val="22"/>
      <w:szCs w:val="22"/>
      <w:lang w:eastAsia="en-US"/>
    </w:rPr>
  </w:style>
  <w:style w:type="paragraph" w:styleId="Normlnweb">
    <w:name w:val="Normal (Web)"/>
    <w:basedOn w:val="Normln"/>
    <w:uiPriority w:val="99"/>
    <w:semiHidden/>
    <w:unhideWhenUsed/>
    <w:rsid w:val="00C03068"/>
    <w:pPr>
      <w:spacing w:before="100" w:beforeAutospacing="1" w:after="100" w:afterAutospacing="1"/>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31046">
      <w:bodyDiv w:val="1"/>
      <w:marLeft w:val="0"/>
      <w:marRight w:val="0"/>
      <w:marTop w:val="0"/>
      <w:marBottom w:val="0"/>
      <w:divBdr>
        <w:top w:val="none" w:sz="0" w:space="0" w:color="auto"/>
        <w:left w:val="none" w:sz="0" w:space="0" w:color="auto"/>
        <w:bottom w:val="none" w:sz="0" w:space="0" w:color="auto"/>
        <w:right w:val="none" w:sz="0" w:space="0" w:color="auto"/>
      </w:divBdr>
    </w:div>
    <w:div w:id="134686808">
      <w:bodyDiv w:val="1"/>
      <w:marLeft w:val="0"/>
      <w:marRight w:val="0"/>
      <w:marTop w:val="0"/>
      <w:marBottom w:val="0"/>
      <w:divBdr>
        <w:top w:val="none" w:sz="0" w:space="0" w:color="auto"/>
        <w:left w:val="none" w:sz="0" w:space="0" w:color="auto"/>
        <w:bottom w:val="none" w:sz="0" w:space="0" w:color="auto"/>
        <w:right w:val="none" w:sz="0" w:space="0" w:color="auto"/>
      </w:divBdr>
    </w:div>
    <w:div w:id="234047399">
      <w:bodyDiv w:val="1"/>
      <w:marLeft w:val="0"/>
      <w:marRight w:val="0"/>
      <w:marTop w:val="0"/>
      <w:marBottom w:val="0"/>
      <w:divBdr>
        <w:top w:val="none" w:sz="0" w:space="0" w:color="auto"/>
        <w:left w:val="none" w:sz="0" w:space="0" w:color="auto"/>
        <w:bottom w:val="none" w:sz="0" w:space="0" w:color="auto"/>
        <w:right w:val="none" w:sz="0" w:space="0" w:color="auto"/>
      </w:divBdr>
      <w:divsChild>
        <w:div w:id="7827833">
          <w:marLeft w:val="0"/>
          <w:marRight w:val="0"/>
          <w:marTop w:val="0"/>
          <w:marBottom w:val="0"/>
          <w:divBdr>
            <w:top w:val="none" w:sz="0" w:space="0" w:color="auto"/>
            <w:left w:val="none" w:sz="0" w:space="0" w:color="auto"/>
            <w:bottom w:val="none" w:sz="0" w:space="0" w:color="auto"/>
            <w:right w:val="none" w:sz="0" w:space="0" w:color="auto"/>
          </w:divBdr>
        </w:div>
        <w:div w:id="270286413">
          <w:marLeft w:val="0"/>
          <w:marRight w:val="0"/>
          <w:marTop w:val="0"/>
          <w:marBottom w:val="0"/>
          <w:divBdr>
            <w:top w:val="none" w:sz="0" w:space="0" w:color="auto"/>
            <w:left w:val="none" w:sz="0" w:space="0" w:color="auto"/>
            <w:bottom w:val="none" w:sz="0" w:space="0" w:color="auto"/>
            <w:right w:val="none" w:sz="0" w:space="0" w:color="auto"/>
          </w:divBdr>
        </w:div>
        <w:div w:id="291912663">
          <w:marLeft w:val="0"/>
          <w:marRight w:val="0"/>
          <w:marTop w:val="0"/>
          <w:marBottom w:val="0"/>
          <w:divBdr>
            <w:top w:val="none" w:sz="0" w:space="0" w:color="auto"/>
            <w:left w:val="none" w:sz="0" w:space="0" w:color="auto"/>
            <w:bottom w:val="none" w:sz="0" w:space="0" w:color="auto"/>
            <w:right w:val="none" w:sz="0" w:space="0" w:color="auto"/>
          </w:divBdr>
        </w:div>
        <w:div w:id="416564446">
          <w:marLeft w:val="0"/>
          <w:marRight w:val="0"/>
          <w:marTop w:val="0"/>
          <w:marBottom w:val="0"/>
          <w:divBdr>
            <w:top w:val="none" w:sz="0" w:space="0" w:color="auto"/>
            <w:left w:val="none" w:sz="0" w:space="0" w:color="auto"/>
            <w:bottom w:val="none" w:sz="0" w:space="0" w:color="auto"/>
            <w:right w:val="none" w:sz="0" w:space="0" w:color="auto"/>
          </w:divBdr>
        </w:div>
        <w:div w:id="551312275">
          <w:marLeft w:val="0"/>
          <w:marRight w:val="0"/>
          <w:marTop w:val="0"/>
          <w:marBottom w:val="0"/>
          <w:divBdr>
            <w:top w:val="none" w:sz="0" w:space="0" w:color="auto"/>
            <w:left w:val="none" w:sz="0" w:space="0" w:color="auto"/>
            <w:bottom w:val="none" w:sz="0" w:space="0" w:color="auto"/>
            <w:right w:val="none" w:sz="0" w:space="0" w:color="auto"/>
          </w:divBdr>
        </w:div>
        <w:div w:id="593321311">
          <w:marLeft w:val="0"/>
          <w:marRight w:val="0"/>
          <w:marTop w:val="0"/>
          <w:marBottom w:val="0"/>
          <w:divBdr>
            <w:top w:val="none" w:sz="0" w:space="0" w:color="auto"/>
            <w:left w:val="none" w:sz="0" w:space="0" w:color="auto"/>
            <w:bottom w:val="none" w:sz="0" w:space="0" w:color="auto"/>
            <w:right w:val="none" w:sz="0" w:space="0" w:color="auto"/>
          </w:divBdr>
        </w:div>
        <w:div w:id="710686147">
          <w:marLeft w:val="0"/>
          <w:marRight w:val="0"/>
          <w:marTop w:val="0"/>
          <w:marBottom w:val="0"/>
          <w:divBdr>
            <w:top w:val="none" w:sz="0" w:space="0" w:color="auto"/>
            <w:left w:val="none" w:sz="0" w:space="0" w:color="auto"/>
            <w:bottom w:val="none" w:sz="0" w:space="0" w:color="auto"/>
            <w:right w:val="none" w:sz="0" w:space="0" w:color="auto"/>
          </w:divBdr>
        </w:div>
        <w:div w:id="818614010">
          <w:marLeft w:val="0"/>
          <w:marRight w:val="0"/>
          <w:marTop w:val="0"/>
          <w:marBottom w:val="0"/>
          <w:divBdr>
            <w:top w:val="none" w:sz="0" w:space="0" w:color="auto"/>
            <w:left w:val="none" w:sz="0" w:space="0" w:color="auto"/>
            <w:bottom w:val="none" w:sz="0" w:space="0" w:color="auto"/>
            <w:right w:val="none" w:sz="0" w:space="0" w:color="auto"/>
          </w:divBdr>
        </w:div>
        <w:div w:id="981231352">
          <w:marLeft w:val="0"/>
          <w:marRight w:val="0"/>
          <w:marTop w:val="0"/>
          <w:marBottom w:val="0"/>
          <w:divBdr>
            <w:top w:val="none" w:sz="0" w:space="0" w:color="auto"/>
            <w:left w:val="none" w:sz="0" w:space="0" w:color="auto"/>
            <w:bottom w:val="none" w:sz="0" w:space="0" w:color="auto"/>
            <w:right w:val="none" w:sz="0" w:space="0" w:color="auto"/>
          </w:divBdr>
        </w:div>
        <w:div w:id="1284112789">
          <w:marLeft w:val="0"/>
          <w:marRight w:val="0"/>
          <w:marTop w:val="0"/>
          <w:marBottom w:val="0"/>
          <w:divBdr>
            <w:top w:val="none" w:sz="0" w:space="0" w:color="auto"/>
            <w:left w:val="none" w:sz="0" w:space="0" w:color="auto"/>
            <w:bottom w:val="none" w:sz="0" w:space="0" w:color="auto"/>
            <w:right w:val="none" w:sz="0" w:space="0" w:color="auto"/>
          </w:divBdr>
        </w:div>
        <w:div w:id="1684013530">
          <w:marLeft w:val="0"/>
          <w:marRight w:val="0"/>
          <w:marTop w:val="0"/>
          <w:marBottom w:val="0"/>
          <w:divBdr>
            <w:top w:val="none" w:sz="0" w:space="0" w:color="auto"/>
            <w:left w:val="none" w:sz="0" w:space="0" w:color="auto"/>
            <w:bottom w:val="none" w:sz="0" w:space="0" w:color="auto"/>
            <w:right w:val="none" w:sz="0" w:space="0" w:color="auto"/>
          </w:divBdr>
        </w:div>
        <w:div w:id="1708871608">
          <w:marLeft w:val="0"/>
          <w:marRight w:val="0"/>
          <w:marTop w:val="0"/>
          <w:marBottom w:val="0"/>
          <w:divBdr>
            <w:top w:val="none" w:sz="0" w:space="0" w:color="auto"/>
            <w:left w:val="none" w:sz="0" w:space="0" w:color="auto"/>
            <w:bottom w:val="none" w:sz="0" w:space="0" w:color="auto"/>
            <w:right w:val="none" w:sz="0" w:space="0" w:color="auto"/>
          </w:divBdr>
        </w:div>
        <w:div w:id="1807746329">
          <w:marLeft w:val="0"/>
          <w:marRight w:val="0"/>
          <w:marTop w:val="0"/>
          <w:marBottom w:val="0"/>
          <w:divBdr>
            <w:top w:val="none" w:sz="0" w:space="0" w:color="auto"/>
            <w:left w:val="none" w:sz="0" w:space="0" w:color="auto"/>
            <w:bottom w:val="none" w:sz="0" w:space="0" w:color="auto"/>
            <w:right w:val="none" w:sz="0" w:space="0" w:color="auto"/>
          </w:divBdr>
        </w:div>
      </w:divsChild>
    </w:div>
    <w:div w:id="289676291">
      <w:bodyDiv w:val="1"/>
      <w:marLeft w:val="0"/>
      <w:marRight w:val="0"/>
      <w:marTop w:val="0"/>
      <w:marBottom w:val="0"/>
      <w:divBdr>
        <w:top w:val="none" w:sz="0" w:space="0" w:color="auto"/>
        <w:left w:val="none" w:sz="0" w:space="0" w:color="auto"/>
        <w:bottom w:val="none" w:sz="0" w:space="0" w:color="auto"/>
        <w:right w:val="none" w:sz="0" w:space="0" w:color="auto"/>
      </w:divBdr>
    </w:div>
    <w:div w:id="467892384">
      <w:bodyDiv w:val="1"/>
      <w:marLeft w:val="0"/>
      <w:marRight w:val="0"/>
      <w:marTop w:val="0"/>
      <w:marBottom w:val="0"/>
      <w:divBdr>
        <w:top w:val="none" w:sz="0" w:space="0" w:color="auto"/>
        <w:left w:val="none" w:sz="0" w:space="0" w:color="auto"/>
        <w:bottom w:val="none" w:sz="0" w:space="0" w:color="auto"/>
        <w:right w:val="none" w:sz="0" w:space="0" w:color="auto"/>
      </w:divBdr>
    </w:div>
    <w:div w:id="895822361">
      <w:bodyDiv w:val="1"/>
      <w:marLeft w:val="0"/>
      <w:marRight w:val="0"/>
      <w:marTop w:val="0"/>
      <w:marBottom w:val="0"/>
      <w:divBdr>
        <w:top w:val="none" w:sz="0" w:space="0" w:color="auto"/>
        <w:left w:val="none" w:sz="0" w:space="0" w:color="auto"/>
        <w:bottom w:val="none" w:sz="0" w:space="0" w:color="auto"/>
        <w:right w:val="none" w:sz="0" w:space="0" w:color="auto"/>
      </w:divBdr>
      <w:divsChild>
        <w:div w:id="54008709">
          <w:marLeft w:val="0"/>
          <w:marRight w:val="0"/>
          <w:marTop w:val="0"/>
          <w:marBottom w:val="0"/>
          <w:divBdr>
            <w:top w:val="none" w:sz="0" w:space="0" w:color="auto"/>
            <w:left w:val="none" w:sz="0" w:space="0" w:color="auto"/>
            <w:bottom w:val="none" w:sz="0" w:space="0" w:color="auto"/>
            <w:right w:val="none" w:sz="0" w:space="0" w:color="auto"/>
          </w:divBdr>
        </w:div>
        <w:div w:id="247663667">
          <w:marLeft w:val="0"/>
          <w:marRight w:val="0"/>
          <w:marTop w:val="0"/>
          <w:marBottom w:val="0"/>
          <w:divBdr>
            <w:top w:val="none" w:sz="0" w:space="0" w:color="auto"/>
            <w:left w:val="none" w:sz="0" w:space="0" w:color="auto"/>
            <w:bottom w:val="none" w:sz="0" w:space="0" w:color="auto"/>
            <w:right w:val="none" w:sz="0" w:space="0" w:color="auto"/>
          </w:divBdr>
        </w:div>
        <w:div w:id="312491429">
          <w:marLeft w:val="0"/>
          <w:marRight w:val="0"/>
          <w:marTop w:val="0"/>
          <w:marBottom w:val="0"/>
          <w:divBdr>
            <w:top w:val="none" w:sz="0" w:space="0" w:color="auto"/>
            <w:left w:val="none" w:sz="0" w:space="0" w:color="auto"/>
            <w:bottom w:val="none" w:sz="0" w:space="0" w:color="auto"/>
            <w:right w:val="none" w:sz="0" w:space="0" w:color="auto"/>
          </w:divBdr>
        </w:div>
        <w:div w:id="999693709">
          <w:marLeft w:val="0"/>
          <w:marRight w:val="0"/>
          <w:marTop w:val="0"/>
          <w:marBottom w:val="0"/>
          <w:divBdr>
            <w:top w:val="none" w:sz="0" w:space="0" w:color="auto"/>
            <w:left w:val="none" w:sz="0" w:space="0" w:color="auto"/>
            <w:bottom w:val="none" w:sz="0" w:space="0" w:color="auto"/>
            <w:right w:val="none" w:sz="0" w:space="0" w:color="auto"/>
          </w:divBdr>
        </w:div>
        <w:div w:id="1300181889">
          <w:marLeft w:val="0"/>
          <w:marRight w:val="0"/>
          <w:marTop w:val="0"/>
          <w:marBottom w:val="0"/>
          <w:divBdr>
            <w:top w:val="none" w:sz="0" w:space="0" w:color="auto"/>
            <w:left w:val="none" w:sz="0" w:space="0" w:color="auto"/>
            <w:bottom w:val="none" w:sz="0" w:space="0" w:color="auto"/>
            <w:right w:val="none" w:sz="0" w:space="0" w:color="auto"/>
          </w:divBdr>
        </w:div>
        <w:div w:id="1443917365">
          <w:marLeft w:val="0"/>
          <w:marRight w:val="0"/>
          <w:marTop w:val="0"/>
          <w:marBottom w:val="0"/>
          <w:divBdr>
            <w:top w:val="none" w:sz="0" w:space="0" w:color="auto"/>
            <w:left w:val="none" w:sz="0" w:space="0" w:color="auto"/>
            <w:bottom w:val="none" w:sz="0" w:space="0" w:color="auto"/>
            <w:right w:val="none" w:sz="0" w:space="0" w:color="auto"/>
          </w:divBdr>
        </w:div>
        <w:div w:id="1573270147">
          <w:marLeft w:val="0"/>
          <w:marRight w:val="0"/>
          <w:marTop w:val="0"/>
          <w:marBottom w:val="0"/>
          <w:divBdr>
            <w:top w:val="none" w:sz="0" w:space="0" w:color="auto"/>
            <w:left w:val="none" w:sz="0" w:space="0" w:color="auto"/>
            <w:bottom w:val="none" w:sz="0" w:space="0" w:color="auto"/>
            <w:right w:val="none" w:sz="0" w:space="0" w:color="auto"/>
          </w:divBdr>
        </w:div>
        <w:div w:id="1700618769">
          <w:marLeft w:val="0"/>
          <w:marRight w:val="0"/>
          <w:marTop w:val="0"/>
          <w:marBottom w:val="0"/>
          <w:divBdr>
            <w:top w:val="none" w:sz="0" w:space="0" w:color="auto"/>
            <w:left w:val="none" w:sz="0" w:space="0" w:color="auto"/>
            <w:bottom w:val="none" w:sz="0" w:space="0" w:color="auto"/>
            <w:right w:val="none" w:sz="0" w:space="0" w:color="auto"/>
          </w:divBdr>
        </w:div>
        <w:div w:id="1745102640">
          <w:marLeft w:val="0"/>
          <w:marRight w:val="0"/>
          <w:marTop w:val="0"/>
          <w:marBottom w:val="0"/>
          <w:divBdr>
            <w:top w:val="none" w:sz="0" w:space="0" w:color="auto"/>
            <w:left w:val="none" w:sz="0" w:space="0" w:color="auto"/>
            <w:bottom w:val="none" w:sz="0" w:space="0" w:color="auto"/>
            <w:right w:val="none" w:sz="0" w:space="0" w:color="auto"/>
          </w:divBdr>
        </w:div>
        <w:div w:id="1975602927">
          <w:marLeft w:val="0"/>
          <w:marRight w:val="0"/>
          <w:marTop w:val="0"/>
          <w:marBottom w:val="0"/>
          <w:divBdr>
            <w:top w:val="none" w:sz="0" w:space="0" w:color="auto"/>
            <w:left w:val="none" w:sz="0" w:space="0" w:color="auto"/>
            <w:bottom w:val="none" w:sz="0" w:space="0" w:color="auto"/>
            <w:right w:val="none" w:sz="0" w:space="0" w:color="auto"/>
          </w:divBdr>
        </w:div>
        <w:div w:id="2031294358">
          <w:marLeft w:val="0"/>
          <w:marRight w:val="0"/>
          <w:marTop w:val="0"/>
          <w:marBottom w:val="0"/>
          <w:divBdr>
            <w:top w:val="none" w:sz="0" w:space="0" w:color="auto"/>
            <w:left w:val="none" w:sz="0" w:space="0" w:color="auto"/>
            <w:bottom w:val="none" w:sz="0" w:space="0" w:color="auto"/>
            <w:right w:val="none" w:sz="0" w:space="0" w:color="auto"/>
          </w:divBdr>
        </w:div>
        <w:div w:id="2097440806">
          <w:marLeft w:val="0"/>
          <w:marRight w:val="0"/>
          <w:marTop w:val="0"/>
          <w:marBottom w:val="0"/>
          <w:divBdr>
            <w:top w:val="none" w:sz="0" w:space="0" w:color="auto"/>
            <w:left w:val="none" w:sz="0" w:space="0" w:color="auto"/>
            <w:bottom w:val="none" w:sz="0" w:space="0" w:color="auto"/>
            <w:right w:val="none" w:sz="0" w:space="0" w:color="auto"/>
          </w:divBdr>
        </w:div>
        <w:div w:id="2141536273">
          <w:marLeft w:val="0"/>
          <w:marRight w:val="0"/>
          <w:marTop w:val="0"/>
          <w:marBottom w:val="0"/>
          <w:divBdr>
            <w:top w:val="none" w:sz="0" w:space="0" w:color="auto"/>
            <w:left w:val="none" w:sz="0" w:space="0" w:color="auto"/>
            <w:bottom w:val="none" w:sz="0" w:space="0" w:color="auto"/>
            <w:right w:val="none" w:sz="0" w:space="0" w:color="auto"/>
          </w:divBdr>
        </w:div>
      </w:divsChild>
    </w:div>
    <w:div w:id="1044209796">
      <w:bodyDiv w:val="1"/>
      <w:marLeft w:val="0"/>
      <w:marRight w:val="0"/>
      <w:marTop w:val="0"/>
      <w:marBottom w:val="0"/>
      <w:divBdr>
        <w:top w:val="none" w:sz="0" w:space="0" w:color="auto"/>
        <w:left w:val="none" w:sz="0" w:space="0" w:color="auto"/>
        <w:bottom w:val="none" w:sz="0" w:space="0" w:color="auto"/>
        <w:right w:val="none" w:sz="0" w:space="0" w:color="auto"/>
      </w:divBdr>
    </w:div>
    <w:div w:id="1054306301">
      <w:bodyDiv w:val="1"/>
      <w:marLeft w:val="0"/>
      <w:marRight w:val="0"/>
      <w:marTop w:val="0"/>
      <w:marBottom w:val="0"/>
      <w:divBdr>
        <w:top w:val="none" w:sz="0" w:space="0" w:color="auto"/>
        <w:left w:val="none" w:sz="0" w:space="0" w:color="auto"/>
        <w:bottom w:val="none" w:sz="0" w:space="0" w:color="auto"/>
        <w:right w:val="none" w:sz="0" w:space="0" w:color="auto"/>
      </w:divBdr>
    </w:div>
    <w:div w:id="1854369542">
      <w:bodyDiv w:val="1"/>
      <w:marLeft w:val="0"/>
      <w:marRight w:val="0"/>
      <w:marTop w:val="0"/>
      <w:marBottom w:val="0"/>
      <w:divBdr>
        <w:top w:val="none" w:sz="0" w:space="0" w:color="auto"/>
        <w:left w:val="none" w:sz="0" w:space="0" w:color="auto"/>
        <w:bottom w:val="none" w:sz="0" w:space="0" w:color="auto"/>
        <w:right w:val="none" w:sz="0" w:space="0" w:color="auto"/>
      </w:divBdr>
    </w:div>
    <w:div w:id="205183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lachy@gml.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E2B38D584A9E54592BA26E03D6268D3" ma:contentTypeVersion="13" ma:contentTypeDescription="Vytvoří nový dokument" ma:contentTypeScope="" ma:versionID="3917ba18050df166ee01a9d2ba610b4b">
  <xsd:schema xmlns:xsd="http://www.w3.org/2001/XMLSchema" xmlns:xs="http://www.w3.org/2001/XMLSchema" xmlns:p="http://schemas.microsoft.com/office/2006/metadata/properties" xmlns:ns3="d531bbf8-a629-4692-8b46-7a5d2edab9c0" xmlns:ns4="db53de9e-66f9-488a-aef9-7615e2b6ae1a" targetNamespace="http://schemas.microsoft.com/office/2006/metadata/properties" ma:root="true" ma:fieldsID="8a0ed842c674697299fda8e7e7ae9c9f" ns3:_="" ns4:_="">
    <xsd:import namespace="d531bbf8-a629-4692-8b46-7a5d2edab9c0"/>
    <xsd:import namespace="db53de9e-66f9-488a-aef9-7615e2b6ae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1bbf8-a629-4692-8b46-7a5d2edab9c0"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SharingHintHash" ma:index="10"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53de9e-66f9-488a-aef9-7615e2b6ae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_activity xmlns="db53de9e-66f9-488a-aef9-7615e2b6ae1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61009-25A4-488D-9961-57E303FCEBC7}">
  <ds:schemaRefs>
    <ds:schemaRef ds:uri="http://schemas.microsoft.com/sharepoint/v3/contenttype/forms"/>
  </ds:schemaRefs>
</ds:datastoreItem>
</file>

<file path=customXml/itemProps2.xml><?xml version="1.0" encoding="utf-8"?>
<ds:datastoreItem xmlns:ds="http://schemas.openxmlformats.org/officeDocument/2006/customXml" ds:itemID="{E5D91925-83C9-4C86-86AF-91386D791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1bbf8-a629-4692-8b46-7a5d2edab9c0"/>
    <ds:schemaRef ds:uri="db53de9e-66f9-488a-aef9-7615e2b6a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33DF30-9B76-46F9-B607-15E9ADF91588}">
  <ds:schemaRefs>
    <ds:schemaRef ds:uri="http://schemas.microsoft.com/office/2006/metadata/properties"/>
    <ds:schemaRef ds:uri="db53de9e-66f9-488a-aef9-7615e2b6ae1a"/>
  </ds:schemaRefs>
</ds:datastoreItem>
</file>

<file path=customXml/itemProps4.xml><?xml version="1.0" encoding="utf-8"?>
<ds:datastoreItem xmlns:ds="http://schemas.openxmlformats.org/officeDocument/2006/customXml" ds:itemID="{694B601A-1797-4C8A-8519-8099BEE96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669</Words>
  <Characters>3951</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KR AŠSK</Company>
  <LinksUpToDate>false</LinksUpToDate>
  <CharactersWithSpaces>4611</CharactersWithSpaces>
  <SharedDoc>false</SharedDoc>
  <HLinks>
    <vt:vector size="6" baseType="variant">
      <vt:variant>
        <vt:i4>6422612</vt:i4>
      </vt:variant>
      <vt:variant>
        <vt:i4>0</vt:i4>
      </vt:variant>
      <vt:variant>
        <vt:i4>0</vt:i4>
      </vt:variant>
      <vt:variant>
        <vt:i4>5</vt:i4>
      </vt:variant>
      <vt:variant>
        <vt:lpwstr>mailto:plachy@gml.cz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Šenovský</dc:creator>
  <cp:lastModifiedBy>Zdeňek Jadvidžák</cp:lastModifiedBy>
  <cp:revision>9</cp:revision>
  <cp:lastPrinted>2024-09-18T06:42:00Z</cp:lastPrinted>
  <dcterms:created xsi:type="dcterms:W3CDTF">2026-09-21T19:38:00Z</dcterms:created>
  <dcterms:modified xsi:type="dcterms:W3CDTF">2026-09-27T18:19:00Z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0x0101006E2B38D584A9E54592BA26E03D6268D3</vt:lpwstr>
  </property>
</Properties>
</file>